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B6A" w14:textId="1F95FF17" w:rsidR="00D31DA2" w:rsidRPr="00F65352" w:rsidRDefault="00D31DA2" w:rsidP="00D31DA2">
      <w:pPr>
        <w:spacing w:after="0"/>
        <w:jc w:val="right"/>
        <w:rPr>
          <w:sz w:val="16"/>
          <w:szCs w:val="16"/>
        </w:rPr>
      </w:pPr>
      <w:r w:rsidRPr="00F65352">
        <w:rPr>
          <w:sz w:val="16"/>
          <w:szCs w:val="16"/>
        </w:rPr>
        <w:t>KINNITAN: 20.6.202</w:t>
      </w:r>
      <w:r w:rsidR="00CE16DA">
        <w:rPr>
          <w:sz w:val="16"/>
          <w:szCs w:val="16"/>
        </w:rPr>
        <w:t>2</w:t>
      </w:r>
    </w:p>
    <w:p w14:paraId="349712FE" w14:textId="463A64E9" w:rsidR="00D31DA2" w:rsidRDefault="00D31DA2" w:rsidP="00D31DA2">
      <w:pPr>
        <w:spacing w:after="0"/>
        <w:jc w:val="right"/>
        <w:rPr>
          <w:sz w:val="16"/>
          <w:szCs w:val="16"/>
        </w:rPr>
      </w:pPr>
      <w:r w:rsidRPr="00F65352">
        <w:rPr>
          <w:sz w:val="16"/>
          <w:szCs w:val="16"/>
        </w:rPr>
        <w:t>RMSL peasekretär</w:t>
      </w:r>
      <w:r w:rsidR="007B18E6">
        <w:rPr>
          <w:sz w:val="16"/>
          <w:szCs w:val="16"/>
        </w:rPr>
        <w:t xml:space="preserve"> Pajunurm</w:t>
      </w:r>
    </w:p>
    <w:p w14:paraId="0153A7A4" w14:textId="77777777" w:rsidR="007B18E6" w:rsidRDefault="007B18E6" w:rsidP="00D31DA2">
      <w:pPr>
        <w:spacing w:after="0"/>
        <w:rPr>
          <w:sz w:val="32"/>
          <w:szCs w:val="32"/>
        </w:rPr>
      </w:pPr>
    </w:p>
    <w:p w14:paraId="63065852" w14:textId="77777777" w:rsidR="007B18E6" w:rsidRDefault="007B18E6" w:rsidP="00D31DA2">
      <w:pPr>
        <w:spacing w:after="0"/>
        <w:rPr>
          <w:sz w:val="32"/>
          <w:szCs w:val="32"/>
        </w:rPr>
      </w:pPr>
    </w:p>
    <w:p w14:paraId="22C059D1" w14:textId="0152DD74" w:rsidR="00D31DA2" w:rsidRPr="00D31DA2" w:rsidRDefault="00D31DA2" w:rsidP="00D31DA2">
      <w:pPr>
        <w:spacing w:after="0"/>
        <w:rPr>
          <w:sz w:val="32"/>
          <w:szCs w:val="32"/>
        </w:rPr>
      </w:pPr>
      <w:r>
        <w:rPr>
          <w:sz w:val="32"/>
          <w:szCs w:val="32"/>
        </w:rPr>
        <w:t>TURNIIRI JUHENDID:</w:t>
      </w:r>
    </w:p>
    <w:p w14:paraId="1429342F" w14:textId="77777777" w:rsidR="007B18E6" w:rsidRDefault="007B18E6" w:rsidP="00D31DA2">
      <w:pPr>
        <w:rPr>
          <w:u w:val="single"/>
        </w:rPr>
      </w:pPr>
    </w:p>
    <w:p w14:paraId="48425B9A" w14:textId="19B37200" w:rsidR="00D31DA2" w:rsidRPr="00D31DA2" w:rsidRDefault="00D31DA2" w:rsidP="00D31DA2">
      <w:pPr>
        <w:rPr>
          <w:u w:val="single"/>
        </w:rPr>
      </w:pPr>
      <w:r w:rsidRPr="00D31DA2">
        <w:rPr>
          <w:u w:val="single"/>
        </w:rPr>
        <w:t xml:space="preserve">Rapla maakonna MV naiste </w:t>
      </w:r>
      <w:r w:rsidR="00CB78D2">
        <w:rPr>
          <w:u w:val="single"/>
        </w:rPr>
        <w:t xml:space="preserve">ja meete </w:t>
      </w:r>
      <w:r w:rsidRPr="00D31DA2">
        <w:rPr>
          <w:u w:val="single"/>
        </w:rPr>
        <w:t>üksikmängus 202</w:t>
      </w:r>
      <w:r w:rsidR="00CB78D2">
        <w:rPr>
          <w:u w:val="single"/>
        </w:rPr>
        <w:t>2</w:t>
      </w:r>
    </w:p>
    <w:p w14:paraId="34C0F106" w14:textId="28233AE5" w:rsidR="00D31DA2" w:rsidRDefault="00615A66" w:rsidP="00D31DA2">
      <w:r>
        <w:t>2</w:t>
      </w:r>
      <w:r w:rsidR="007B18E6">
        <w:t xml:space="preserve"> </w:t>
      </w:r>
      <w:r w:rsidR="00D31DA2">
        <w:t>-</w:t>
      </w:r>
      <w:r w:rsidR="007B18E6">
        <w:t xml:space="preserve"> </w:t>
      </w:r>
      <w:r>
        <w:t>3</w:t>
      </w:r>
      <w:r w:rsidR="00D31DA2">
        <w:t>.7.202</w:t>
      </w:r>
      <w:r>
        <w:t>2</w:t>
      </w:r>
    </w:p>
    <w:p w14:paraId="68EB30FE" w14:textId="0113CA7E" w:rsidR="00D31DA2" w:rsidRDefault="00D31DA2" w:rsidP="00D31DA2">
      <w:r>
        <w:t>1. Mängudeformaat</w:t>
      </w:r>
      <w:r w:rsidR="00615A66">
        <w:t xml:space="preserve"> vastavalt registreerunute arvule.</w:t>
      </w:r>
    </w:p>
    <w:p w14:paraId="6F4BE3C4" w14:textId="3EAD2576" w:rsidR="00615A66" w:rsidRDefault="00615A66" w:rsidP="00502648">
      <w:pPr>
        <w:pStyle w:val="Loendilik"/>
        <w:numPr>
          <w:ilvl w:val="1"/>
          <w:numId w:val="2"/>
        </w:numPr>
      </w:pPr>
      <w:r>
        <w:t>Kuni 8 osalejat võistlus alagruppides  ja mängud algusega 2-2 ilma otsustava punktita.</w:t>
      </w:r>
      <w:r w:rsidR="00502648">
        <w:t>peale alagrupimänge mängtakse väljalangeimis mängud.A1-B4,A2-B3,A3-B2,A4-B1</w:t>
      </w:r>
    </w:p>
    <w:p w14:paraId="60D1EBAF" w14:textId="77777777" w:rsidR="00EC07CF" w:rsidRDefault="00502648" w:rsidP="00502648">
      <w:pPr>
        <w:pStyle w:val="Loendilik"/>
        <w:numPr>
          <w:ilvl w:val="0"/>
          <w:numId w:val="3"/>
        </w:numPr>
      </w:pPr>
      <w:r>
        <w:t>V</w:t>
      </w:r>
      <w:r w:rsidR="00D01A53">
        <w:t xml:space="preserve">eerandfinaalide kaotajad jäävad küik jagama 5-8 kohta.Välja mängitakse </w:t>
      </w:r>
      <w:r w:rsidR="00EC07CF">
        <w:t>4 esimest kohta.</w:t>
      </w:r>
    </w:p>
    <w:p w14:paraId="7C45FDA0" w14:textId="1F321EBD" w:rsidR="00502648" w:rsidRDefault="00EC07CF" w:rsidP="00502648">
      <w:pPr>
        <w:pStyle w:val="Loendilik"/>
        <w:numPr>
          <w:ilvl w:val="0"/>
          <w:numId w:val="3"/>
        </w:numPr>
      </w:pPr>
      <w:r>
        <w:t>Poolfinaalide kaotajad selgitavad välja 3-4 koha.</w:t>
      </w:r>
    </w:p>
    <w:p w14:paraId="731F9F60" w14:textId="3334E9BE" w:rsidR="00EC07CF" w:rsidRDefault="00EC07CF" w:rsidP="00502648">
      <w:pPr>
        <w:pStyle w:val="Loendilik"/>
        <w:numPr>
          <w:ilvl w:val="0"/>
          <w:numId w:val="3"/>
        </w:numPr>
      </w:pPr>
      <w:r>
        <w:t>Finaali võitja on Rapla Maakonna Meister 2022 a ja kaotaja 2 koht.</w:t>
      </w:r>
    </w:p>
    <w:p w14:paraId="4508900B" w14:textId="748ACFAF" w:rsidR="00EC07CF" w:rsidRDefault="00615A66" w:rsidP="00EC07CF">
      <w:pPr>
        <w:pStyle w:val="Loendilik"/>
        <w:numPr>
          <w:ilvl w:val="1"/>
          <w:numId w:val="2"/>
        </w:numPr>
      </w:pPr>
      <w:r>
        <w:t xml:space="preserve">Enam kui 8 osalejaga paigutatakse võistlejad olümpiasüsteemis tabelisse ja mängud 3 parem set </w:t>
      </w:r>
      <w:r w:rsidR="00EC07CF">
        <w:t xml:space="preserve"> ilma otsustava punktita</w:t>
      </w:r>
      <w:r>
        <w:t>.</w:t>
      </w:r>
    </w:p>
    <w:p w14:paraId="1C9378DE" w14:textId="41CB3D62" w:rsidR="00D31DA2" w:rsidRDefault="00615A66" w:rsidP="00EC07CF">
      <w:pPr>
        <w:pStyle w:val="Loendilik"/>
        <w:numPr>
          <w:ilvl w:val="0"/>
          <w:numId w:val="4"/>
        </w:numPr>
      </w:pPr>
      <w:r>
        <w:t xml:space="preserve">Kaotaja mängib kohamängu </w:t>
      </w:r>
    </w:p>
    <w:p w14:paraId="2CFEAC73" w14:textId="77777777" w:rsidR="00EC07CF" w:rsidRDefault="00EC07CF" w:rsidP="00EC07CF">
      <w:pPr>
        <w:pStyle w:val="Loendilik"/>
        <w:ind w:left="1440"/>
      </w:pPr>
    </w:p>
    <w:p w14:paraId="60908EC6" w14:textId="77777777" w:rsidR="00D31DA2" w:rsidRDefault="00D31DA2" w:rsidP="00D31DA2">
      <w:r>
        <w:t>2. Täiendavad märkused:</w:t>
      </w:r>
    </w:p>
    <w:p w14:paraId="24C22FA0" w14:textId="770BFC1B" w:rsidR="00D31DA2" w:rsidRDefault="00D31DA2" w:rsidP="00D31DA2">
      <w:r>
        <w:t xml:space="preserve">2.1. Mängijad on asetatud vastavalt </w:t>
      </w:r>
      <w:r w:rsidR="00EC07CF">
        <w:t>peakohtuniku eksperthinnangule.</w:t>
      </w:r>
    </w:p>
    <w:p w14:paraId="48A9E3F7" w14:textId="77777777" w:rsidR="00D31DA2" w:rsidRDefault="00D31DA2" w:rsidP="00D31DA2">
      <w:r>
        <w:t>2.2. Mängude ajakava on orienteeruv.</w:t>
      </w:r>
    </w:p>
    <w:p w14:paraId="389B6893" w14:textId="77777777" w:rsidR="00D31DA2" w:rsidRDefault="00D31DA2" w:rsidP="00D31DA2">
      <w:r>
        <w:t>2.3. Mängud toimuvad järjest ja algavad esimesel vabanenud väljakul kui mängijad on olemas.</w:t>
      </w:r>
    </w:p>
    <w:p w14:paraId="3D07B42E" w14:textId="77777777" w:rsidR="00D31DA2" w:rsidRDefault="00D31DA2" w:rsidP="00D31DA2">
      <w:r>
        <w:t>2.4. Korralduskomitee liikmel on õigus mängude väljakut muuta.</w:t>
      </w:r>
    </w:p>
    <w:p w14:paraId="6B982E50" w14:textId="77777777" w:rsidR="00D31DA2" w:rsidRDefault="00D31DA2" w:rsidP="00D31DA2">
      <w:r>
        <w:t xml:space="preserve">2.5. Korralduskomitee liikmel on õigus mängude formaati enne mängude algust muuta. </w:t>
      </w:r>
    </w:p>
    <w:p w14:paraId="48359897" w14:textId="6243322F" w:rsidR="00D31DA2" w:rsidRDefault="00D31DA2" w:rsidP="00D31DA2">
      <w:r>
        <w:t xml:space="preserve">2.6. </w:t>
      </w:r>
      <w:r w:rsidR="00EC07CF">
        <w:t>Peakohtunik Taivo Tüvist</w:t>
      </w:r>
      <w:r w:rsidR="007B18E6">
        <w:t>, tel. 5304 8818.</w:t>
      </w:r>
    </w:p>
    <w:p w14:paraId="4B2BB77D" w14:textId="77777777" w:rsidR="00D31DA2" w:rsidRDefault="00D31DA2" w:rsidP="00D31DA2">
      <w:r>
        <w:t>2.7. Pallid on turniiri poolt ning need väljastab mängude jaoks korralduskomitee liige.</w:t>
      </w:r>
    </w:p>
    <w:p w14:paraId="672B200F" w14:textId="46E932BB" w:rsidR="00EA14B0" w:rsidRDefault="00D31DA2" w:rsidP="00D31DA2">
      <w:r>
        <w:t>2.8. Mängud toimuvad Jõe tn</w:t>
      </w:r>
      <w:r w:rsidR="00CB78D2">
        <w:t>. väljakute</w:t>
      </w:r>
      <w:r>
        <w:t>l.</w:t>
      </w:r>
    </w:p>
    <w:p w14:paraId="7B4BFADC" w14:textId="2CE3BC57" w:rsidR="007B18E6" w:rsidRDefault="007B18E6" w:rsidP="00D31DA2"/>
    <w:p w14:paraId="37BD172B" w14:textId="1AB1E014" w:rsidR="007B18E6" w:rsidRDefault="007B18E6" w:rsidP="00D31DA2">
      <w:r>
        <w:t>Rapla Tenniseklubi</w:t>
      </w:r>
    </w:p>
    <w:sectPr w:rsidR="007B18E6" w:rsidSect="007B18E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12FD"/>
    <w:multiLevelType w:val="hybridMultilevel"/>
    <w:tmpl w:val="4D5642C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67F82"/>
    <w:multiLevelType w:val="hybridMultilevel"/>
    <w:tmpl w:val="0A16364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AE214B"/>
    <w:multiLevelType w:val="multilevel"/>
    <w:tmpl w:val="C52CD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1CE331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5161940">
    <w:abstractNumId w:val="3"/>
  </w:num>
  <w:num w:numId="2" w16cid:durableId="513228029">
    <w:abstractNumId w:val="2"/>
  </w:num>
  <w:num w:numId="3" w16cid:durableId="1336610503">
    <w:abstractNumId w:val="0"/>
  </w:num>
  <w:num w:numId="4" w16cid:durableId="1515606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A2"/>
    <w:rsid w:val="003D4D48"/>
    <w:rsid w:val="00502648"/>
    <w:rsid w:val="00615A66"/>
    <w:rsid w:val="007B18E6"/>
    <w:rsid w:val="00CB78D2"/>
    <w:rsid w:val="00CE16DA"/>
    <w:rsid w:val="00D01A53"/>
    <w:rsid w:val="00D31DA2"/>
    <w:rsid w:val="00EA14B0"/>
    <w:rsid w:val="00E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D60D"/>
  <w15:docId w15:val="{DAE699D7-7D53-4543-941F-D058097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D4D48"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1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Spordiliit</dc:creator>
  <cp:lastModifiedBy>Rein Pajunurm</cp:lastModifiedBy>
  <cp:revision>2</cp:revision>
  <dcterms:created xsi:type="dcterms:W3CDTF">2022-06-29T10:08:00Z</dcterms:created>
  <dcterms:modified xsi:type="dcterms:W3CDTF">2022-06-29T10:08:00Z</dcterms:modified>
</cp:coreProperties>
</file>