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17BBB" w14:textId="34ECF1C2" w:rsidR="00C40CA0" w:rsidRDefault="00722090">
      <w:r>
        <w:rPr>
          <w:noProof/>
        </w:rPr>
        <w:drawing>
          <wp:anchor distT="0" distB="0" distL="114300" distR="114300" simplePos="0" relativeHeight="251658240" behindDoc="0" locked="0" layoutInCell="1" allowOverlap="1" wp14:anchorId="3C8896A9" wp14:editId="3D23A809">
            <wp:simplePos x="0" y="0"/>
            <wp:positionH relativeFrom="column">
              <wp:posOffset>-534849</wp:posOffset>
            </wp:positionH>
            <wp:positionV relativeFrom="paragraph">
              <wp:posOffset>0</wp:posOffset>
            </wp:positionV>
            <wp:extent cx="1731010" cy="9029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hilaVorkpall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395F1F3" wp14:editId="5BAE2742">
            <wp:simplePos x="0" y="0"/>
            <wp:positionH relativeFrom="column">
              <wp:posOffset>1338783</wp:posOffset>
            </wp:positionH>
            <wp:positionV relativeFrom="paragraph">
              <wp:posOffset>0</wp:posOffset>
            </wp:positionV>
            <wp:extent cx="1399540" cy="6007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diliit1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</w:t>
      </w:r>
      <w:r w:rsidRPr="0005460D">
        <w:rPr>
          <w:noProof/>
          <w:sz w:val="28"/>
          <w:szCs w:val="28"/>
        </w:rPr>
        <w:drawing>
          <wp:inline distT="0" distB="0" distL="0" distR="0" wp14:anchorId="0D916FC3" wp14:editId="53F62B81">
            <wp:extent cx="2639348" cy="569530"/>
            <wp:effectExtent l="0" t="0" r="0" b="0"/>
            <wp:docPr id="1004243010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68" cy="58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4AC72" w14:textId="77777777" w:rsidR="0010762A" w:rsidRDefault="00CB6E21" w:rsidP="00CB6E21">
      <w:pPr>
        <w:tabs>
          <w:tab w:val="left" w:pos="3520"/>
        </w:tabs>
      </w:pPr>
      <w:r>
        <w:tab/>
      </w:r>
    </w:p>
    <w:p w14:paraId="27886064" w14:textId="75EDC044" w:rsidR="0010762A" w:rsidRPr="00CB6E21" w:rsidRDefault="00A10ACB" w:rsidP="0010762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Rapla maakonna 20</w:t>
      </w:r>
      <w:r w:rsidR="00722090">
        <w:rPr>
          <w:rFonts w:ascii="Times New Roman" w:hAnsi="Times New Roman" w:cs="Times New Roman"/>
          <w:b/>
          <w:sz w:val="36"/>
          <w:szCs w:val="36"/>
        </w:rPr>
        <w:t>23</w:t>
      </w:r>
      <w:r w:rsidR="0010762A" w:rsidRPr="00CB6E21">
        <w:rPr>
          <w:rFonts w:ascii="Times New Roman" w:hAnsi="Times New Roman" w:cs="Times New Roman"/>
          <w:b/>
          <w:sz w:val="36"/>
          <w:szCs w:val="36"/>
        </w:rPr>
        <w:t xml:space="preserve">.a. meistrivõistlused võrkpallis. </w:t>
      </w:r>
    </w:p>
    <w:p w14:paraId="35E6A10A" w14:textId="77777777" w:rsidR="0010762A" w:rsidRPr="00CB6E21" w:rsidRDefault="0010762A" w:rsidP="0010762A">
      <w:pPr>
        <w:rPr>
          <w:rFonts w:ascii="Times New Roman" w:hAnsi="Times New Roman" w:cs="Times New Roman"/>
          <w:b/>
          <w:sz w:val="24"/>
          <w:szCs w:val="24"/>
        </w:rPr>
      </w:pPr>
      <w:r w:rsidRPr="00CB6E21">
        <w:rPr>
          <w:rFonts w:ascii="Times New Roman" w:hAnsi="Times New Roman" w:cs="Times New Roman"/>
          <w:b/>
          <w:sz w:val="24"/>
          <w:szCs w:val="24"/>
        </w:rPr>
        <w:t xml:space="preserve">JUHEND </w:t>
      </w:r>
    </w:p>
    <w:p w14:paraId="6BBCC5C3" w14:textId="77777777" w:rsidR="0010762A" w:rsidRPr="0010762A" w:rsidRDefault="0010762A" w:rsidP="0010762A">
      <w:pPr>
        <w:rPr>
          <w:rFonts w:ascii="Times New Roman" w:hAnsi="Times New Roman" w:cs="Times New Roman"/>
          <w:b/>
          <w:sz w:val="24"/>
          <w:szCs w:val="24"/>
        </w:rPr>
      </w:pPr>
      <w:r w:rsidRPr="0010762A">
        <w:rPr>
          <w:rFonts w:ascii="Times New Roman" w:hAnsi="Times New Roman" w:cs="Times New Roman"/>
          <w:b/>
          <w:sz w:val="24"/>
          <w:szCs w:val="24"/>
        </w:rPr>
        <w:t xml:space="preserve">Eesmärk: </w:t>
      </w:r>
    </w:p>
    <w:p w14:paraId="74CEEB33" w14:textId="77777777" w:rsidR="00A6100F" w:rsidRDefault="0010762A" w:rsidP="0010762A">
      <w:pPr>
        <w:rPr>
          <w:rFonts w:ascii="Times New Roman" w:hAnsi="Times New Roman" w:cs="Times New Roman"/>
          <w:sz w:val="24"/>
          <w:szCs w:val="24"/>
        </w:rPr>
      </w:pPr>
      <w:r w:rsidRPr="0010762A">
        <w:rPr>
          <w:rFonts w:ascii="Times New Roman" w:hAnsi="Times New Roman" w:cs="Times New Roman"/>
          <w:sz w:val="24"/>
          <w:szCs w:val="24"/>
        </w:rPr>
        <w:t xml:space="preserve">1. Pakkuda Rapla maakonna võrkpalluritele võistlemisvõimalusi. </w:t>
      </w:r>
    </w:p>
    <w:p w14:paraId="457EC136" w14:textId="77777777" w:rsidR="00AD40E4" w:rsidRDefault="00A6100F" w:rsidP="00107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D40E4">
        <w:rPr>
          <w:rFonts w:ascii="Times New Roman" w:hAnsi="Times New Roman" w:cs="Times New Roman"/>
          <w:sz w:val="24"/>
          <w:szCs w:val="24"/>
        </w:rPr>
        <w:t>Olla aktiivne liikumisharrastuse eestvedaja LIIKUMISAASTAL 2023.</w:t>
      </w:r>
    </w:p>
    <w:p w14:paraId="43FBAE78" w14:textId="001B31A9" w:rsidR="0010762A" w:rsidRDefault="00AD40E4" w:rsidP="00107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0ACB">
        <w:rPr>
          <w:rFonts w:ascii="Times New Roman" w:hAnsi="Times New Roman" w:cs="Times New Roman"/>
          <w:sz w:val="24"/>
          <w:szCs w:val="24"/>
        </w:rPr>
        <w:t>. Selgitada maakonna 20</w:t>
      </w:r>
      <w:r w:rsidR="00722090">
        <w:rPr>
          <w:rFonts w:ascii="Times New Roman" w:hAnsi="Times New Roman" w:cs="Times New Roman"/>
          <w:sz w:val="24"/>
          <w:szCs w:val="24"/>
        </w:rPr>
        <w:t>23</w:t>
      </w:r>
      <w:r w:rsidR="0010762A" w:rsidRPr="0010762A">
        <w:rPr>
          <w:rFonts w:ascii="Times New Roman" w:hAnsi="Times New Roman" w:cs="Times New Roman"/>
          <w:sz w:val="24"/>
          <w:szCs w:val="24"/>
        </w:rPr>
        <w:t xml:space="preserve">.a. meister naiskondadest ja meeskondadest. </w:t>
      </w:r>
    </w:p>
    <w:p w14:paraId="3DC1C2B1" w14:textId="77777777" w:rsidR="00A6100F" w:rsidRPr="0010762A" w:rsidRDefault="00A6100F" w:rsidP="0010762A">
      <w:pPr>
        <w:rPr>
          <w:rFonts w:ascii="Times New Roman" w:hAnsi="Times New Roman" w:cs="Times New Roman"/>
          <w:sz w:val="24"/>
          <w:szCs w:val="24"/>
        </w:rPr>
      </w:pPr>
    </w:p>
    <w:p w14:paraId="29610956" w14:textId="77777777" w:rsidR="0010762A" w:rsidRDefault="0010762A" w:rsidP="0010762A">
      <w:pPr>
        <w:rPr>
          <w:rFonts w:ascii="Times New Roman" w:hAnsi="Times New Roman" w:cs="Times New Roman"/>
          <w:sz w:val="24"/>
          <w:szCs w:val="24"/>
        </w:rPr>
      </w:pPr>
      <w:r w:rsidRPr="0010762A">
        <w:rPr>
          <w:rFonts w:ascii="Times New Roman" w:hAnsi="Times New Roman" w:cs="Times New Roman"/>
          <w:b/>
          <w:sz w:val="24"/>
          <w:szCs w:val="24"/>
        </w:rPr>
        <w:t>Aeg ja koht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AAFF69F" w14:textId="4F222116" w:rsidR="0010762A" w:rsidRPr="0010762A" w:rsidRDefault="007D7ECA" w:rsidP="00107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 aprill</w:t>
      </w:r>
      <w:r w:rsidR="0010762A" w:rsidRPr="004035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3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62A" w:rsidRPr="0010762A">
        <w:rPr>
          <w:rFonts w:ascii="Times New Roman" w:hAnsi="Times New Roman" w:cs="Times New Roman"/>
          <w:sz w:val="24"/>
          <w:szCs w:val="24"/>
        </w:rPr>
        <w:t xml:space="preserve">Mängud toimuvad </w:t>
      </w:r>
      <w:r w:rsidR="0010762A">
        <w:rPr>
          <w:rFonts w:ascii="Times New Roman" w:hAnsi="Times New Roman" w:cs="Times New Roman"/>
          <w:sz w:val="24"/>
          <w:szCs w:val="24"/>
        </w:rPr>
        <w:t xml:space="preserve"> Kohila Spordihoones</w:t>
      </w:r>
      <w:r w:rsidR="00A600C4">
        <w:rPr>
          <w:rFonts w:ascii="Times New Roman" w:hAnsi="Times New Roman" w:cs="Times New Roman"/>
          <w:sz w:val="24"/>
          <w:szCs w:val="24"/>
        </w:rPr>
        <w:t xml:space="preserve"> kell 10.30 – 17.00</w:t>
      </w:r>
      <w:r w:rsidR="0010762A">
        <w:rPr>
          <w:rFonts w:ascii="Times New Roman" w:hAnsi="Times New Roman" w:cs="Times New Roman"/>
          <w:sz w:val="24"/>
          <w:szCs w:val="24"/>
        </w:rPr>
        <w:t>.</w:t>
      </w:r>
    </w:p>
    <w:p w14:paraId="1B94E517" w14:textId="77777777" w:rsidR="0010762A" w:rsidRPr="0010762A" w:rsidRDefault="0010762A" w:rsidP="0010762A">
      <w:pPr>
        <w:rPr>
          <w:rFonts w:ascii="Times New Roman" w:hAnsi="Times New Roman" w:cs="Times New Roman"/>
          <w:b/>
          <w:sz w:val="24"/>
          <w:szCs w:val="24"/>
        </w:rPr>
      </w:pPr>
      <w:r w:rsidRPr="0010762A">
        <w:rPr>
          <w:rFonts w:ascii="Times New Roman" w:hAnsi="Times New Roman" w:cs="Times New Roman"/>
          <w:b/>
          <w:sz w:val="24"/>
          <w:szCs w:val="24"/>
        </w:rPr>
        <w:t xml:space="preserve">Korraldus: </w:t>
      </w:r>
    </w:p>
    <w:p w14:paraId="3DAC376F" w14:textId="689FEE09" w:rsidR="00722090" w:rsidRDefault="0010762A" w:rsidP="0010762A">
      <w:pPr>
        <w:rPr>
          <w:rFonts w:ascii="Times New Roman" w:hAnsi="Times New Roman" w:cs="Times New Roman"/>
          <w:sz w:val="24"/>
          <w:szCs w:val="24"/>
        </w:rPr>
      </w:pPr>
      <w:r w:rsidRPr="0010762A">
        <w:rPr>
          <w:rFonts w:ascii="Times New Roman" w:hAnsi="Times New Roman" w:cs="Times New Roman"/>
          <w:sz w:val="24"/>
          <w:szCs w:val="24"/>
        </w:rPr>
        <w:t xml:space="preserve">Rapla maakonna MV võrkpallis viib läbi Kohila Võrkpalliklubi koostöös Rapla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62A">
        <w:rPr>
          <w:rFonts w:ascii="Times New Roman" w:hAnsi="Times New Roman" w:cs="Times New Roman"/>
          <w:sz w:val="24"/>
          <w:szCs w:val="24"/>
        </w:rPr>
        <w:t xml:space="preserve">Maakonna Spordiliiduga. </w:t>
      </w:r>
      <w:r>
        <w:rPr>
          <w:rFonts w:ascii="Times New Roman" w:hAnsi="Times New Roman" w:cs="Times New Roman"/>
          <w:sz w:val="24"/>
          <w:szCs w:val="24"/>
        </w:rPr>
        <w:br/>
      </w:r>
      <w:r w:rsidR="007D7ECA">
        <w:rPr>
          <w:rFonts w:ascii="Times New Roman" w:hAnsi="Times New Roman" w:cs="Times New Roman"/>
          <w:sz w:val="24"/>
          <w:szCs w:val="24"/>
        </w:rPr>
        <w:t xml:space="preserve">Peakohtunik: Ingrid Kangur </w:t>
      </w:r>
      <w:r w:rsidRPr="0010762A">
        <w:rPr>
          <w:rFonts w:ascii="Times New Roman" w:hAnsi="Times New Roman" w:cs="Times New Roman"/>
          <w:sz w:val="24"/>
          <w:szCs w:val="24"/>
        </w:rPr>
        <w:t xml:space="preserve"> 5</w:t>
      </w:r>
      <w:r w:rsidR="00722090">
        <w:rPr>
          <w:rFonts w:ascii="Times New Roman" w:hAnsi="Times New Roman" w:cs="Times New Roman"/>
          <w:sz w:val="24"/>
          <w:szCs w:val="24"/>
        </w:rPr>
        <w:t>783 2518</w:t>
      </w:r>
      <w:r w:rsidR="007D7ECA">
        <w:rPr>
          <w:rFonts w:ascii="Times New Roman" w:hAnsi="Times New Roman" w:cs="Times New Roman"/>
          <w:sz w:val="24"/>
          <w:szCs w:val="24"/>
        </w:rPr>
        <w:t xml:space="preserve"> </w:t>
      </w:r>
      <w:r w:rsidRPr="0010762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722090" w:rsidRPr="00E56D46">
          <w:rPr>
            <w:rStyle w:val="Hperlink"/>
            <w:rFonts w:ascii="Times New Roman" w:hAnsi="Times New Roman" w:cs="Times New Roman"/>
            <w:sz w:val="24"/>
            <w:szCs w:val="24"/>
          </w:rPr>
          <w:t>kohilavorkpalliklubi@gmail.com</w:t>
        </w:r>
      </w:hyperlink>
    </w:p>
    <w:p w14:paraId="5A772AC4" w14:textId="77777777" w:rsidR="00722090" w:rsidRDefault="00722090" w:rsidP="0010762A">
      <w:pPr>
        <w:rPr>
          <w:rFonts w:ascii="Times New Roman" w:hAnsi="Times New Roman" w:cs="Times New Roman"/>
          <w:b/>
          <w:sz w:val="24"/>
          <w:szCs w:val="24"/>
        </w:rPr>
      </w:pPr>
    </w:p>
    <w:p w14:paraId="47F0BEFD" w14:textId="78FEBF84" w:rsidR="0010762A" w:rsidRPr="0010762A" w:rsidRDefault="0010762A" w:rsidP="0010762A">
      <w:pPr>
        <w:rPr>
          <w:rFonts w:ascii="Times New Roman" w:hAnsi="Times New Roman" w:cs="Times New Roman"/>
          <w:b/>
          <w:sz w:val="24"/>
          <w:szCs w:val="24"/>
        </w:rPr>
      </w:pPr>
      <w:r w:rsidRPr="0010762A">
        <w:rPr>
          <w:rFonts w:ascii="Times New Roman" w:hAnsi="Times New Roman" w:cs="Times New Roman"/>
          <w:b/>
          <w:sz w:val="24"/>
          <w:szCs w:val="24"/>
        </w:rPr>
        <w:t>Osavõtt</w:t>
      </w:r>
      <w:r w:rsidR="00AD40E4">
        <w:rPr>
          <w:rFonts w:ascii="Times New Roman" w:hAnsi="Times New Roman" w:cs="Times New Roman"/>
          <w:b/>
          <w:sz w:val="24"/>
          <w:szCs w:val="24"/>
        </w:rPr>
        <w:t xml:space="preserve"> ja osavõtutasu</w:t>
      </w:r>
      <w:r w:rsidRPr="0010762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9DBBD62" w14:textId="5548959D" w:rsidR="0010762A" w:rsidRPr="0010762A" w:rsidRDefault="0010762A" w:rsidP="0010762A">
      <w:pPr>
        <w:rPr>
          <w:rFonts w:ascii="Times New Roman" w:hAnsi="Times New Roman" w:cs="Times New Roman"/>
          <w:sz w:val="24"/>
          <w:szCs w:val="24"/>
        </w:rPr>
      </w:pPr>
      <w:r w:rsidRPr="0010762A">
        <w:rPr>
          <w:rFonts w:ascii="Times New Roman" w:hAnsi="Times New Roman" w:cs="Times New Roman"/>
          <w:sz w:val="24"/>
          <w:szCs w:val="24"/>
        </w:rPr>
        <w:t>Võistlustest võivad osa võtta kõ</w:t>
      </w:r>
      <w:r w:rsidR="007D7ECA">
        <w:rPr>
          <w:rFonts w:ascii="Times New Roman" w:hAnsi="Times New Roman" w:cs="Times New Roman"/>
          <w:sz w:val="24"/>
          <w:szCs w:val="24"/>
        </w:rPr>
        <w:t>ik maakonnas elavad, töötavad</w:t>
      </w:r>
      <w:r w:rsidR="00A600C4">
        <w:rPr>
          <w:rFonts w:ascii="Times New Roman" w:hAnsi="Times New Roman" w:cs="Times New Roman"/>
          <w:sz w:val="24"/>
          <w:szCs w:val="24"/>
        </w:rPr>
        <w:t xml:space="preserve">, </w:t>
      </w:r>
      <w:r w:rsidR="00AD40E4">
        <w:rPr>
          <w:rFonts w:ascii="Times New Roman" w:hAnsi="Times New Roman" w:cs="Times New Roman"/>
          <w:sz w:val="24"/>
          <w:szCs w:val="24"/>
        </w:rPr>
        <w:t xml:space="preserve">maakonna </w:t>
      </w:r>
      <w:r w:rsidR="00A600C4">
        <w:rPr>
          <w:rFonts w:ascii="Times New Roman" w:hAnsi="Times New Roman" w:cs="Times New Roman"/>
          <w:sz w:val="24"/>
          <w:szCs w:val="24"/>
        </w:rPr>
        <w:t>spordiklubidesse kuuluvad</w:t>
      </w:r>
      <w:r w:rsidR="007D7ECA">
        <w:rPr>
          <w:rFonts w:ascii="Times New Roman" w:hAnsi="Times New Roman" w:cs="Times New Roman"/>
          <w:sz w:val="24"/>
          <w:szCs w:val="24"/>
        </w:rPr>
        <w:t xml:space="preserve"> või</w:t>
      </w:r>
      <w:r w:rsidRPr="0010762A">
        <w:rPr>
          <w:rFonts w:ascii="Times New Roman" w:hAnsi="Times New Roman" w:cs="Times New Roman"/>
          <w:sz w:val="24"/>
          <w:szCs w:val="24"/>
        </w:rPr>
        <w:t xml:space="preserve"> õppivad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62A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0762A">
        <w:rPr>
          <w:rFonts w:ascii="Times New Roman" w:hAnsi="Times New Roman" w:cs="Times New Roman"/>
          <w:sz w:val="24"/>
          <w:szCs w:val="24"/>
        </w:rPr>
        <w:t xml:space="preserve">nikud ning kaks (2) „võõrast”, kes ei vasta antud tingimustele. Võistkondade komplekteerimine 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62A">
        <w:rPr>
          <w:rFonts w:ascii="Times New Roman" w:hAnsi="Times New Roman" w:cs="Times New Roman"/>
          <w:sz w:val="24"/>
          <w:szCs w:val="24"/>
        </w:rPr>
        <w:t>vaba, kuid võistluste käigus võistleja võistkon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Pr="0010762A">
        <w:rPr>
          <w:rFonts w:ascii="Times New Roman" w:hAnsi="Times New Roman" w:cs="Times New Roman"/>
          <w:sz w:val="24"/>
          <w:szCs w:val="24"/>
        </w:rPr>
        <w:t xml:space="preserve">vahetada ei tohi. Võistkonna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62A">
        <w:rPr>
          <w:rFonts w:ascii="Times New Roman" w:hAnsi="Times New Roman" w:cs="Times New Roman"/>
          <w:sz w:val="24"/>
          <w:szCs w:val="24"/>
        </w:rPr>
        <w:t xml:space="preserve">suuruseks on 12 mängijat. </w:t>
      </w:r>
      <w:r w:rsidRPr="007D7ECA">
        <w:rPr>
          <w:rFonts w:ascii="Times New Roman" w:hAnsi="Times New Roman" w:cs="Times New Roman"/>
          <w:b/>
          <w:sz w:val="24"/>
          <w:szCs w:val="24"/>
        </w:rPr>
        <w:t>Võistko</w:t>
      </w:r>
      <w:r w:rsidR="00403503" w:rsidRPr="007D7ECA">
        <w:rPr>
          <w:rFonts w:ascii="Times New Roman" w:hAnsi="Times New Roman" w:cs="Times New Roman"/>
          <w:b/>
          <w:sz w:val="24"/>
          <w:szCs w:val="24"/>
        </w:rPr>
        <w:t xml:space="preserve">nd </w:t>
      </w:r>
      <w:proofErr w:type="spellStart"/>
      <w:r w:rsidR="00AD40E4">
        <w:rPr>
          <w:rFonts w:ascii="Times New Roman" w:hAnsi="Times New Roman" w:cs="Times New Roman"/>
          <w:b/>
          <w:sz w:val="24"/>
          <w:szCs w:val="24"/>
        </w:rPr>
        <w:t>eel</w:t>
      </w:r>
      <w:r w:rsidR="00403503" w:rsidRPr="007D7ECA">
        <w:rPr>
          <w:rFonts w:ascii="Times New Roman" w:hAnsi="Times New Roman" w:cs="Times New Roman"/>
          <w:b/>
          <w:sz w:val="24"/>
          <w:szCs w:val="24"/>
        </w:rPr>
        <w:t>registreerida</w:t>
      </w:r>
      <w:proofErr w:type="spellEnd"/>
      <w:r w:rsidR="00403503" w:rsidRPr="007D7ECA">
        <w:rPr>
          <w:rFonts w:ascii="Times New Roman" w:hAnsi="Times New Roman" w:cs="Times New Roman"/>
          <w:b/>
          <w:sz w:val="24"/>
          <w:szCs w:val="24"/>
        </w:rPr>
        <w:t xml:space="preserve"> hiljemalt </w:t>
      </w:r>
      <w:r w:rsidR="00A600C4">
        <w:rPr>
          <w:rFonts w:ascii="Times New Roman" w:hAnsi="Times New Roman" w:cs="Times New Roman"/>
          <w:b/>
          <w:sz w:val="24"/>
          <w:szCs w:val="24"/>
        </w:rPr>
        <w:t>10</w:t>
      </w:r>
      <w:r w:rsidR="007D7ECA" w:rsidRPr="007D7E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00C4">
        <w:rPr>
          <w:rFonts w:ascii="Times New Roman" w:hAnsi="Times New Roman" w:cs="Times New Roman"/>
          <w:b/>
          <w:sz w:val="24"/>
          <w:szCs w:val="24"/>
        </w:rPr>
        <w:t xml:space="preserve">aprill </w:t>
      </w:r>
      <w:r w:rsidRPr="0010762A">
        <w:rPr>
          <w:rFonts w:ascii="Times New Roman" w:hAnsi="Times New Roman" w:cs="Times New Roman"/>
          <w:sz w:val="24"/>
          <w:szCs w:val="24"/>
        </w:rPr>
        <w:t xml:space="preserve">peakohtuniku meilile. </w:t>
      </w:r>
      <w:r w:rsidR="00AD40E4" w:rsidRPr="00AD40E4">
        <w:rPr>
          <w:rFonts w:ascii="Times New Roman" w:hAnsi="Times New Roman" w:cs="Times New Roman"/>
          <w:sz w:val="24"/>
          <w:szCs w:val="24"/>
        </w:rPr>
        <w:t>Võistluste osavõtutasu on 30 eurot võistkond</w:t>
      </w:r>
      <w:r w:rsidR="00AD40E4">
        <w:rPr>
          <w:rFonts w:ascii="Times New Roman" w:hAnsi="Times New Roman" w:cs="Times New Roman"/>
          <w:sz w:val="24"/>
          <w:szCs w:val="24"/>
        </w:rPr>
        <w:t xml:space="preserve">. </w:t>
      </w:r>
      <w:r w:rsidR="00AD40E4" w:rsidRPr="00403503">
        <w:rPr>
          <w:rFonts w:ascii="Times New Roman" w:hAnsi="Times New Roman" w:cs="Times New Roman"/>
          <w:sz w:val="24"/>
          <w:szCs w:val="24"/>
        </w:rPr>
        <w:t xml:space="preserve"> </w:t>
      </w:r>
      <w:r w:rsidR="00403503" w:rsidRPr="00403503">
        <w:rPr>
          <w:rFonts w:ascii="Times New Roman" w:hAnsi="Times New Roman" w:cs="Times New Roman"/>
          <w:sz w:val="24"/>
          <w:szCs w:val="24"/>
        </w:rPr>
        <w:t>Registreerimine toimub osavõtutasu tasumi</w:t>
      </w:r>
      <w:r w:rsidR="00A600C4">
        <w:rPr>
          <w:rFonts w:ascii="Times New Roman" w:hAnsi="Times New Roman" w:cs="Times New Roman"/>
          <w:sz w:val="24"/>
          <w:szCs w:val="24"/>
        </w:rPr>
        <w:t>sel arve alusel</w:t>
      </w:r>
      <w:r w:rsidR="00403503" w:rsidRPr="00403503">
        <w:rPr>
          <w:rFonts w:ascii="Times New Roman" w:hAnsi="Times New Roman" w:cs="Times New Roman"/>
          <w:sz w:val="24"/>
          <w:szCs w:val="24"/>
        </w:rPr>
        <w:t>.</w:t>
      </w:r>
      <w:r w:rsidR="007D7ECA">
        <w:rPr>
          <w:rFonts w:ascii="Times New Roman" w:hAnsi="Times New Roman" w:cs="Times New Roman"/>
          <w:sz w:val="24"/>
          <w:szCs w:val="24"/>
        </w:rPr>
        <w:t xml:space="preserve"> </w:t>
      </w:r>
      <w:r w:rsidRPr="0010762A">
        <w:rPr>
          <w:rFonts w:ascii="Times New Roman" w:hAnsi="Times New Roman" w:cs="Times New Roman"/>
          <w:sz w:val="24"/>
          <w:szCs w:val="24"/>
        </w:rPr>
        <w:t>Võistkonna lõplik nimekiri, esitada mängupäeva</w:t>
      </w:r>
      <w:r w:rsidR="00A600C4">
        <w:rPr>
          <w:rFonts w:ascii="Times New Roman" w:hAnsi="Times New Roman" w:cs="Times New Roman"/>
          <w:sz w:val="24"/>
          <w:szCs w:val="24"/>
        </w:rPr>
        <w:t xml:space="preserve"> hommikul</w:t>
      </w:r>
      <w:r w:rsidRPr="001076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62A">
        <w:rPr>
          <w:rFonts w:ascii="Times New Roman" w:hAnsi="Times New Roman" w:cs="Times New Roman"/>
          <w:sz w:val="24"/>
          <w:szCs w:val="24"/>
        </w:rPr>
        <w:t xml:space="preserve">Ilma võistkonna esindaja/kapteni poolt esitamata nimekirjata mängima ei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62A">
        <w:rPr>
          <w:rFonts w:ascii="Times New Roman" w:hAnsi="Times New Roman" w:cs="Times New Roman"/>
          <w:sz w:val="24"/>
          <w:szCs w:val="24"/>
        </w:rPr>
        <w:t>lubata.</w:t>
      </w:r>
    </w:p>
    <w:p w14:paraId="7A3674BC" w14:textId="77777777" w:rsidR="0010762A" w:rsidRPr="0010762A" w:rsidRDefault="0010762A" w:rsidP="0010762A">
      <w:pPr>
        <w:rPr>
          <w:rFonts w:ascii="Times New Roman" w:hAnsi="Times New Roman" w:cs="Times New Roman"/>
          <w:sz w:val="24"/>
          <w:szCs w:val="24"/>
        </w:rPr>
      </w:pPr>
      <w:r w:rsidRPr="0010762A">
        <w:rPr>
          <w:rFonts w:ascii="Times New Roman" w:hAnsi="Times New Roman" w:cs="Times New Roman"/>
          <w:b/>
          <w:sz w:val="24"/>
          <w:szCs w:val="24"/>
        </w:rPr>
        <w:lastRenderedPageBreak/>
        <w:t>Tulemuste arvestamine</w:t>
      </w:r>
      <w:r w:rsidRPr="0010762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6295AD8" w14:textId="63BE8756" w:rsidR="0010762A" w:rsidRPr="0010762A" w:rsidRDefault="0010762A" w:rsidP="0010762A">
      <w:pPr>
        <w:rPr>
          <w:rFonts w:ascii="Times New Roman" w:hAnsi="Times New Roman" w:cs="Times New Roman"/>
          <w:sz w:val="24"/>
          <w:szCs w:val="24"/>
        </w:rPr>
      </w:pPr>
      <w:r w:rsidRPr="0010762A">
        <w:rPr>
          <w:rFonts w:ascii="Times New Roman" w:hAnsi="Times New Roman" w:cs="Times New Roman"/>
          <w:sz w:val="24"/>
          <w:szCs w:val="24"/>
        </w:rPr>
        <w:t>Punktide arvestami</w:t>
      </w:r>
      <w:r w:rsidR="00A6100F">
        <w:rPr>
          <w:rFonts w:ascii="Times New Roman" w:hAnsi="Times New Roman" w:cs="Times New Roman"/>
          <w:sz w:val="24"/>
          <w:szCs w:val="24"/>
        </w:rPr>
        <w:t xml:space="preserve">ne: </w:t>
      </w:r>
      <w:r>
        <w:rPr>
          <w:rFonts w:ascii="Times New Roman" w:hAnsi="Times New Roman" w:cs="Times New Roman"/>
          <w:sz w:val="24"/>
          <w:szCs w:val="24"/>
        </w:rPr>
        <w:t xml:space="preserve">kus mängutulemus 3-0 ja  </w:t>
      </w:r>
      <w:r w:rsidRPr="0010762A">
        <w:rPr>
          <w:rFonts w:ascii="Times New Roman" w:hAnsi="Times New Roman" w:cs="Times New Roman"/>
          <w:sz w:val="24"/>
          <w:szCs w:val="24"/>
        </w:rPr>
        <w:t xml:space="preserve">3-1 annab võitjale 3 punkti ning kaotajale </w:t>
      </w:r>
      <w:r>
        <w:rPr>
          <w:rFonts w:ascii="Times New Roman" w:hAnsi="Times New Roman" w:cs="Times New Roman"/>
          <w:sz w:val="24"/>
          <w:szCs w:val="24"/>
        </w:rPr>
        <w:t xml:space="preserve">0 punkti ning mängutulemus 3-2  </w:t>
      </w:r>
      <w:r w:rsidRPr="0010762A">
        <w:rPr>
          <w:rFonts w:ascii="Times New Roman" w:hAnsi="Times New Roman" w:cs="Times New Roman"/>
          <w:sz w:val="24"/>
          <w:szCs w:val="24"/>
        </w:rPr>
        <w:t>annab võitjale 2 punkti ja kaotajale 1 punkti. Loobumise korral saab loobunud võistkond 0 punkti ning teise mängust loobumise</w:t>
      </w:r>
      <w:r>
        <w:rPr>
          <w:rFonts w:ascii="Times New Roman" w:hAnsi="Times New Roman" w:cs="Times New Roman"/>
          <w:sz w:val="24"/>
          <w:szCs w:val="24"/>
        </w:rPr>
        <w:t xml:space="preserve"> puhul kõrvaldatakse võistkond  </w:t>
      </w:r>
      <w:r w:rsidRPr="0010762A">
        <w:rPr>
          <w:rFonts w:ascii="Times New Roman" w:hAnsi="Times New Roman" w:cs="Times New Roman"/>
          <w:sz w:val="24"/>
          <w:szCs w:val="24"/>
        </w:rPr>
        <w:t>koheselt võistlustelt ja tema varasemad tulem</w:t>
      </w:r>
      <w:r>
        <w:rPr>
          <w:rFonts w:ascii="Times New Roman" w:hAnsi="Times New Roman" w:cs="Times New Roman"/>
          <w:sz w:val="24"/>
          <w:szCs w:val="24"/>
        </w:rPr>
        <w:t xml:space="preserve">used tühistatakse. Samuti saab  </w:t>
      </w:r>
      <w:r w:rsidRPr="0010762A">
        <w:rPr>
          <w:rFonts w:ascii="Times New Roman" w:hAnsi="Times New Roman" w:cs="Times New Roman"/>
          <w:sz w:val="24"/>
          <w:szCs w:val="24"/>
        </w:rPr>
        <w:t>võistkond kirja loobumiskaotuse kui jäädak</w:t>
      </w:r>
      <w:r>
        <w:rPr>
          <w:rFonts w:ascii="Times New Roman" w:hAnsi="Times New Roman" w:cs="Times New Roman"/>
          <w:sz w:val="24"/>
          <w:szCs w:val="24"/>
        </w:rPr>
        <w:t xml:space="preserve">se vigastuse või muul põhjusel  </w:t>
      </w:r>
      <w:r w:rsidRPr="0010762A">
        <w:rPr>
          <w:rFonts w:ascii="Times New Roman" w:hAnsi="Times New Roman" w:cs="Times New Roman"/>
          <w:sz w:val="24"/>
          <w:szCs w:val="24"/>
        </w:rPr>
        <w:t>mängima platsile viiekesi. Samapalju pun</w:t>
      </w:r>
      <w:r>
        <w:rPr>
          <w:rFonts w:ascii="Times New Roman" w:hAnsi="Times New Roman" w:cs="Times New Roman"/>
          <w:sz w:val="24"/>
          <w:szCs w:val="24"/>
        </w:rPr>
        <w:t xml:space="preserve">kte kogunud võistkondade puhul  </w:t>
      </w:r>
      <w:r w:rsidRPr="0010762A">
        <w:rPr>
          <w:rFonts w:ascii="Times New Roman" w:hAnsi="Times New Roman" w:cs="Times New Roman"/>
          <w:sz w:val="24"/>
          <w:szCs w:val="24"/>
        </w:rPr>
        <w:t>otsustab kõrgema koha kõigepealt geimide, s</w:t>
      </w:r>
      <w:r>
        <w:rPr>
          <w:rFonts w:ascii="Times New Roman" w:hAnsi="Times New Roman" w:cs="Times New Roman"/>
          <w:sz w:val="24"/>
          <w:szCs w:val="24"/>
        </w:rPr>
        <w:t xml:space="preserve">eejärel geimipunktide suhe (ka  </w:t>
      </w:r>
      <w:r w:rsidRPr="0010762A">
        <w:rPr>
          <w:rFonts w:ascii="Times New Roman" w:hAnsi="Times New Roman" w:cs="Times New Roman"/>
          <w:sz w:val="24"/>
          <w:szCs w:val="24"/>
        </w:rPr>
        <w:t>kahe võistkonna puhul).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62A">
        <w:rPr>
          <w:rFonts w:ascii="Times New Roman" w:hAnsi="Times New Roman" w:cs="Times New Roman"/>
          <w:sz w:val="24"/>
          <w:szCs w:val="24"/>
        </w:rPr>
        <w:t xml:space="preserve">Mängitakse FIVB saalivõrkpalli reeglite alusel. </w:t>
      </w:r>
    </w:p>
    <w:p w14:paraId="4B8EBE66" w14:textId="77777777" w:rsidR="0010762A" w:rsidRPr="0010762A" w:rsidRDefault="0010762A" w:rsidP="0010762A">
      <w:pPr>
        <w:rPr>
          <w:rFonts w:ascii="Times New Roman" w:hAnsi="Times New Roman" w:cs="Times New Roman"/>
          <w:b/>
          <w:sz w:val="24"/>
          <w:szCs w:val="24"/>
        </w:rPr>
      </w:pPr>
      <w:r w:rsidRPr="0010762A">
        <w:rPr>
          <w:rFonts w:ascii="Times New Roman" w:hAnsi="Times New Roman" w:cs="Times New Roman"/>
          <w:b/>
          <w:sz w:val="24"/>
          <w:szCs w:val="24"/>
        </w:rPr>
        <w:t xml:space="preserve">Autasustamine: </w:t>
      </w:r>
    </w:p>
    <w:p w14:paraId="3E2B3628" w14:textId="7F4ACB53" w:rsidR="0010762A" w:rsidRPr="0010762A" w:rsidRDefault="0010762A" w:rsidP="0010762A">
      <w:pPr>
        <w:rPr>
          <w:rFonts w:ascii="Times New Roman" w:hAnsi="Times New Roman" w:cs="Times New Roman"/>
          <w:sz w:val="24"/>
          <w:szCs w:val="24"/>
        </w:rPr>
      </w:pPr>
      <w:r w:rsidRPr="00A6100F">
        <w:rPr>
          <w:rFonts w:ascii="Times New Roman" w:hAnsi="Times New Roman" w:cs="Times New Roman"/>
          <w:sz w:val="24"/>
          <w:szCs w:val="24"/>
        </w:rPr>
        <w:t>Maakonna meist</w:t>
      </w:r>
      <w:r w:rsidR="00A6100F" w:rsidRPr="00A6100F">
        <w:rPr>
          <w:rFonts w:ascii="Times New Roman" w:hAnsi="Times New Roman" w:cs="Times New Roman"/>
          <w:sz w:val="24"/>
          <w:szCs w:val="24"/>
        </w:rPr>
        <w:t>riks tulnud võistkonda autasustatakse karika ja medalitega,</w:t>
      </w:r>
      <w:r w:rsidRPr="00A6100F">
        <w:rPr>
          <w:rFonts w:ascii="Times New Roman" w:hAnsi="Times New Roman" w:cs="Times New Roman"/>
          <w:sz w:val="24"/>
          <w:szCs w:val="24"/>
        </w:rPr>
        <w:t xml:space="preserve"> II ja III koha saavutanu</w:t>
      </w:r>
      <w:r w:rsidR="00A6100F" w:rsidRPr="00A6100F">
        <w:rPr>
          <w:rFonts w:ascii="Times New Roman" w:hAnsi="Times New Roman" w:cs="Times New Roman"/>
          <w:sz w:val="24"/>
          <w:szCs w:val="24"/>
        </w:rPr>
        <w:t>i</w:t>
      </w:r>
      <w:r w:rsidRPr="00A6100F">
        <w:rPr>
          <w:rFonts w:ascii="Times New Roman" w:hAnsi="Times New Roman" w:cs="Times New Roman"/>
          <w:sz w:val="24"/>
          <w:szCs w:val="24"/>
        </w:rPr>
        <w:t>d autasustatakse medalitega.</w:t>
      </w:r>
      <w:r w:rsidRPr="001076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973FA" w14:textId="77777777" w:rsidR="0010762A" w:rsidRPr="0010762A" w:rsidRDefault="0010762A" w:rsidP="0010762A">
      <w:pPr>
        <w:rPr>
          <w:rFonts w:ascii="Times New Roman" w:hAnsi="Times New Roman" w:cs="Times New Roman"/>
          <w:b/>
          <w:sz w:val="24"/>
          <w:szCs w:val="24"/>
        </w:rPr>
      </w:pPr>
      <w:r w:rsidRPr="0010762A">
        <w:rPr>
          <w:rFonts w:ascii="Times New Roman" w:hAnsi="Times New Roman" w:cs="Times New Roman"/>
          <w:b/>
          <w:sz w:val="24"/>
          <w:szCs w:val="24"/>
        </w:rPr>
        <w:t xml:space="preserve">Üldiselt: </w:t>
      </w:r>
    </w:p>
    <w:p w14:paraId="3D72F053" w14:textId="77777777" w:rsidR="0010762A" w:rsidRDefault="0010762A" w:rsidP="0010762A">
      <w:pPr>
        <w:rPr>
          <w:rFonts w:ascii="Times New Roman" w:hAnsi="Times New Roman" w:cs="Times New Roman"/>
          <w:sz w:val="24"/>
          <w:szCs w:val="24"/>
        </w:rPr>
      </w:pPr>
      <w:r w:rsidRPr="0010762A">
        <w:rPr>
          <w:rFonts w:ascii="Times New Roman" w:hAnsi="Times New Roman" w:cs="Times New Roman"/>
          <w:sz w:val="24"/>
          <w:szCs w:val="24"/>
        </w:rPr>
        <w:t>Mängijate tervisliku seisundi eest vastutab võistleja ise. Mängij</w:t>
      </w:r>
      <w:r>
        <w:rPr>
          <w:rFonts w:ascii="Times New Roman" w:hAnsi="Times New Roman" w:cs="Times New Roman"/>
          <w:sz w:val="24"/>
          <w:szCs w:val="24"/>
        </w:rPr>
        <w:t xml:space="preserve">ate võimalikest  </w:t>
      </w:r>
      <w:r w:rsidRPr="0010762A">
        <w:rPr>
          <w:rFonts w:ascii="Times New Roman" w:hAnsi="Times New Roman" w:cs="Times New Roman"/>
          <w:sz w:val="24"/>
          <w:szCs w:val="24"/>
        </w:rPr>
        <w:t xml:space="preserve">vigastustest tulenevate tagajärgede eest korraldaja ei vastuta. Mängijad ilmuvad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62A">
        <w:rPr>
          <w:rFonts w:ascii="Times New Roman" w:hAnsi="Times New Roman" w:cs="Times New Roman"/>
          <w:sz w:val="24"/>
          <w:szCs w:val="24"/>
        </w:rPr>
        <w:t>platsile ühtses vormis (vähemalt ühtlane sä</w:t>
      </w:r>
      <w:r>
        <w:rPr>
          <w:rFonts w:ascii="Times New Roman" w:hAnsi="Times New Roman" w:cs="Times New Roman"/>
          <w:sz w:val="24"/>
          <w:szCs w:val="24"/>
        </w:rPr>
        <w:t xml:space="preserve">rkide värv). Kõik määratlemata </w:t>
      </w:r>
      <w:r w:rsidRPr="0010762A">
        <w:rPr>
          <w:rFonts w:ascii="Times New Roman" w:hAnsi="Times New Roman" w:cs="Times New Roman"/>
          <w:sz w:val="24"/>
          <w:szCs w:val="24"/>
        </w:rPr>
        <w:t>küsimused lahendatakse kohapeal koos võistkondade</w:t>
      </w:r>
      <w:r w:rsidR="006A08EA">
        <w:rPr>
          <w:rFonts w:ascii="Times New Roman" w:hAnsi="Times New Roman" w:cs="Times New Roman"/>
          <w:sz w:val="24"/>
          <w:szCs w:val="24"/>
        </w:rPr>
        <w:t xml:space="preserve"> esindajate ja peakohtunikuga</w:t>
      </w:r>
      <w:r w:rsidRPr="0010762A">
        <w:rPr>
          <w:rFonts w:ascii="Times New Roman" w:hAnsi="Times New Roman" w:cs="Times New Roman"/>
          <w:sz w:val="24"/>
          <w:szCs w:val="24"/>
        </w:rPr>
        <w:t>.</w:t>
      </w:r>
    </w:p>
    <w:p w14:paraId="7D7A63F6" w14:textId="77777777" w:rsidR="00CB6E21" w:rsidRDefault="00CB6E21" w:rsidP="0010762A">
      <w:pPr>
        <w:rPr>
          <w:rFonts w:ascii="Times New Roman" w:hAnsi="Times New Roman" w:cs="Times New Roman"/>
          <w:sz w:val="24"/>
          <w:szCs w:val="24"/>
        </w:rPr>
      </w:pPr>
    </w:p>
    <w:p w14:paraId="5B59BCF7" w14:textId="77777777" w:rsidR="00CB6E21" w:rsidRDefault="00CB6E21" w:rsidP="00107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Kohila Võrkpalliklubi</w:t>
      </w:r>
    </w:p>
    <w:p w14:paraId="1CB33F73" w14:textId="636FF4F7" w:rsidR="00CB6E21" w:rsidRDefault="00CB6E21" w:rsidP="00107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Rapla Maakonna Spordiliit</w:t>
      </w:r>
    </w:p>
    <w:p w14:paraId="59158C22" w14:textId="68461F44" w:rsidR="00AD40E4" w:rsidRDefault="00AD40E4" w:rsidP="00107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A3B6E8" wp14:editId="66CD2D0C">
            <wp:extent cx="2639695" cy="567055"/>
            <wp:effectExtent l="0" t="0" r="0" b="0"/>
            <wp:docPr id="557561973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166516" w14:textId="77777777" w:rsidR="00AD40E4" w:rsidRPr="0010762A" w:rsidRDefault="00AD40E4" w:rsidP="0010762A">
      <w:pPr>
        <w:rPr>
          <w:rFonts w:ascii="Times New Roman" w:hAnsi="Times New Roman" w:cs="Times New Roman"/>
          <w:sz w:val="24"/>
          <w:szCs w:val="24"/>
        </w:rPr>
      </w:pPr>
    </w:p>
    <w:sectPr w:rsidR="00AD40E4" w:rsidRPr="0010762A" w:rsidSect="00AD40E4">
      <w:headerReference w:type="default" r:id="rId11"/>
      <w:pgSz w:w="11906" w:h="16838"/>
      <w:pgMar w:top="1701" w:right="1417" w:bottom="28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37E6C" w14:textId="77777777" w:rsidR="00324423" w:rsidRDefault="00324423" w:rsidP="00CB6E21">
      <w:pPr>
        <w:spacing w:after="0" w:line="240" w:lineRule="auto"/>
      </w:pPr>
      <w:r>
        <w:separator/>
      </w:r>
    </w:p>
  </w:endnote>
  <w:endnote w:type="continuationSeparator" w:id="0">
    <w:p w14:paraId="4C81991F" w14:textId="77777777" w:rsidR="00324423" w:rsidRDefault="00324423" w:rsidP="00CB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7CF8" w14:textId="77777777" w:rsidR="00324423" w:rsidRDefault="00324423" w:rsidP="00CB6E21">
      <w:pPr>
        <w:spacing w:after="0" w:line="240" w:lineRule="auto"/>
      </w:pPr>
      <w:r>
        <w:separator/>
      </w:r>
    </w:p>
  </w:footnote>
  <w:footnote w:type="continuationSeparator" w:id="0">
    <w:p w14:paraId="17B72E63" w14:textId="77777777" w:rsidR="00324423" w:rsidRDefault="00324423" w:rsidP="00CB6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90E5" w14:textId="1A6D4FA0" w:rsidR="00CB6E21" w:rsidRPr="00CB6E21" w:rsidRDefault="00A10ACB" w:rsidP="00CB6E2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val="en-AU"/>
      </w:rPr>
    </w:pPr>
    <w:proofErr w:type="spellStart"/>
    <w:proofErr w:type="gramStart"/>
    <w:r>
      <w:rPr>
        <w:rFonts w:ascii="Times New Roman" w:eastAsia="Times New Roman" w:hAnsi="Times New Roman" w:cs="Times New Roman"/>
        <w:sz w:val="20"/>
        <w:szCs w:val="20"/>
        <w:lang w:val="en-AU"/>
      </w:rPr>
      <w:t>Kinnitatud</w:t>
    </w:r>
    <w:proofErr w:type="spellEnd"/>
    <w:r>
      <w:rPr>
        <w:rFonts w:ascii="Times New Roman" w:eastAsia="Times New Roman" w:hAnsi="Times New Roman" w:cs="Times New Roman"/>
        <w:sz w:val="20"/>
        <w:szCs w:val="20"/>
        <w:lang w:val="en-AU"/>
      </w:rPr>
      <w:t xml:space="preserve">  21</w:t>
    </w:r>
    <w:proofErr w:type="gramEnd"/>
    <w:r>
      <w:rPr>
        <w:rFonts w:ascii="Times New Roman" w:eastAsia="Times New Roman" w:hAnsi="Times New Roman" w:cs="Times New Roman"/>
        <w:sz w:val="20"/>
        <w:szCs w:val="20"/>
        <w:lang w:val="en-AU"/>
      </w:rPr>
      <w:t>.0</w:t>
    </w:r>
    <w:r w:rsidR="00722090">
      <w:rPr>
        <w:rFonts w:ascii="Times New Roman" w:eastAsia="Times New Roman" w:hAnsi="Times New Roman" w:cs="Times New Roman"/>
        <w:sz w:val="20"/>
        <w:szCs w:val="20"/>
        <w:lang w:val="en-AU"/>
      </w:rPr>
      <w:t>3</w:t>
    </w:r>
    <w:r>
      <w:rPr>
        <w:rFonts w:ascii="Times New Roman" w:eastAsia="Times New Roman" w:hAnsi="Times New Roman" w:cs="Times New Roman"/>
        <w:sz w:val="20"/>
        <w:szCs w:val="20"/>
        <w:lang w:val="en-AU"/>
      </w:rPr>
      <w:t>.20</w:t>
    </w:r>
    <w:r w:rsidR="00722090">
      <w:rPr>
        <w:rFonts w:ascii="Times New Roman" w:eastAsia="Times New Roman" w:hAnsi="Times New Roman" w:cs="Times New Roman"/>
        <w:sz w:val="20"/>
        <w:szCs w:val="20"/>
        <w:lang w:val="en-AU"/>
      </w:rPr>
      <w:t>23</w:t>
    </w:r>
    <w:r w:rsidR="00C02ACA">
      <w:rPr>
        <w:rFonts w:ascii="Times New Roman" w:eastAsia="Times New Roman" w:hAnsi="Times New Roman" w:cs="Times New Roman"/>
        <w:sz w:val="20"/>
        <w:szCs w:val="20"/>
        <w:lang w:val="en-AU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  <w:lang w:val="en-AU"/>
      </w:rPr>
      <w:t xml:space="preserve">RMSL </w:t>
    </w:r>
    <w:proofErr w:type="spellStart"/>
    <w:r>
      <w:rPr>
        <w:rFonts w:ascii="Times New Roman" w:eastAsia="Times New Roman" w:hAnsi="Times New Roman" w:cs="Times New Roman"/>
        <w:sz w:val="20"/>
        <w:szCs w:val="20"/>
        <w:lang w:val="en-AU"/>
      </w:rPr>
      <w:t>peasekretär</w:t>
    </w:r>
    <w:proofErr w:type="spellEnd"/>
    <w:r>
      <w:rPr>
        <w:rFonts w:ascii="Times New Roman" w:eastAsia="Times New Roman" w:hAnsi="Times New Roman" w:cs="Times New Roman"/>
        <w:sz w:val="20"/>
        <w:szCs w:val="20"/>
        <w:lang w:val="en-AU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  <w:lang w:val="en-AU"/>
      </w:rPr>
      <w:t>R</w:t>
    </w:r>
    <w:r w:rsidR="00CB6E21" w:rsidRPr="00CB6E21">
      <w:rPr>
        <w:rFonts w:ascii="Times New Roman" w:eastAsia="Times New Roman" w:hAnsi="Times New Roman" w:cs="Times New Roman"/>
        <w:sz w:val="20"/>
        <w:szCs w:val="20"/>
        <w:lang w:val="en-AU"/>
      </w:rPr>
      <w:t>.</w:t>
    </w:r>
    <w:r>
      <w:rPr>
        <w:rFonts w:ascii="Times New Roman" w:eastAsia="Times New Roman" w:hAnsi="Times New Roman" w:cs="Times New Roman"/>
        <w:sz w:val="20"/>
        <w:szCs w:val="20"/>
        <w:lang w:val="en-AU"/>
      </w:rPr>
      <w:t>Pajunurm</w:t>
    </w:r>
    <w:proofErr w:type="spellEnd"/>
  </w:p>
  <w:p w14:paraId="19479C00" w14:textId="77777777" w:rsidR="00CB6E21" w:rsidRDefault="00CB6E21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62A"/>
    <w:rsid w:val="0010762A"/>
    <w:rsid w:val="00324423"/>
    <w:rsid w:val="00403503"/>
    <w:rsid w:val="005734B0"/>
    <w:rsid w:val="006A08EA"/>
    <w:rsid w:val="00722090"/>
    <w:rsid w:val="0073173E"/>
    <w:rsid w:val="00766648"/>
    <w:rsid w:val="007D7ECA"/>
    <w:rsid w:val="00803471"/>
    <w:rsid w:val="00831651"/>
    <w:rsid w:val="00A10ACB"/>
    <w:rsid w:val="00A600C4"/>
    <w:rsid w:val="00A6100F"/>
    <w:rsid w:val="00A90941"/>
    <w:rsid w:val="00AD40E4"/>
    <w:rsid w:val="00B627D4"/>
    <w:rsid w:val="00C02ACA"/>
    <w:rsid w:val="00C036AE"/>
    <w:rsid w:val="00C40CA0"/>
    <w:rsid w:val="00C609CD"/>
    <w:rsid w:val="00CB6E21"/>
    <w:rsid w:val="00CC6C2F"/>
    <w:rsid w:val="00D52282"/>
    <w:rsid w:val="00EF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329C"/>
  <w15:docId w15:val="{8F58B892-5A72-40A5-BBC3-93EAFAB3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CB6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B6E21"/>
  </w:style>
  <w:style w:type="paragraph" w:styleId="Jalus">
    <w:name w:val="footer"/>
    <w:basedOn w:val="Normaallaad"/>
    <w:link w:val="JalusMrk"/>
    <w:uiPriority w:val="99"/>
    <w:unhideWhenUsed/>
    <w:rsid w:val="00CB6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B6E21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B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B6E21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722090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722090"/>
    <w:rPr>
      <w:color w:val="605E5C"/>
      <w:shd w:val="clear" w:color="auto" w:fill="E1DFDD"/>
    </w:rPr>
  </w:style>
  <w:style w:type="paragraph" w:styleId="Loendilik">
    <w:name w:val="List Paragraph"/>
    <w:basedOn w:val="Normaallaad"/>
    <w:uiPriority w:val="34"/>
    <w:qFormat/>
    <w:rsid w:val="00A61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mailto:kohilavorkpalliklub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365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Kool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Opetaja</dc:creator>
  <cp:lastModifiedBy>Rein Pajunurm</cp:lastModifiedBy>
  <cp:revision>4</cp:revision>
  <dcterms:created xsi:type="dcterms:W3CDTF">2023-03-24T09:16:00Z</dcterms:created>
  <dcterms:modified xsi:type="dcterms:W3CDTF">2023-03-24T12:47:00Z</dcterms:modified>
</cp:coreProperties>
</file>