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02CB" w14:textId="6088B21D" w:rsidR="00192020" w:rsidRPr="00F054A0" w:rsidRDefault="00192020">
      <w:pPr>
        <w:rPr>
          <w:rFonts w:ascii="Corbel" w:hAnsi="Corbel"/>
          <w:b/>
          <w:bCs/>
          <w:color w:val="61ABEC"/>
          <w:sz w:val="68"/>
          <w:szCs w:val="68"/>
          <w:lang w:val="et-EE"/>
        </w:rPr>
      </w:pPr>
      <w:r w:rsidRPr="00F054A0">
        <w:rPr>
          <w:rFonts w:ascii="Corbel" w:hAnsi="Corbel"/>
          <w:b/>
          <w:bCs/>
          <w:noProof/>
          <w:color w:val="61ABEC"/>
          <w:sz w:val="68"/>
          <w:szCs w:val="68"/>
          <w:lang w:val="et-EE"/>
        </w:rPr>
        <w:drawing>
          <wp:anchor distT="0" distB="0" distL="114300" distR="114300" simplePos="0" relativeHeight="251668480" behindDoc="1" locked="0" layoutInCell="1" allowOverlap="1" wp14:anchorId="7A98CAE7" wp14:editId="57BE56A9">
            <wp:simplePos x="0" y="0"/>
            <wp:positionH relativeFrom="column">
              <wp:posOffset>4347331</wp:posOffset>
            </wp:positionH>
            <wp:positionV relativeFrom="page">
              <wp:posOffset>485981</wp:posOffset>
            </wp:positionV>
            <wp:extent cx="1800000" cy="1271989"/>
            <wp:effectExtent l="0" t="0" r="3810" b="0"/>
            <wp:wrapTight wrapText="bothSides">
              <wp:wrapPolygon edited="0">
                <wp:start x="0" y="0"/>
                <wp:lineTo x="0" y="21352"/>
                <wp:lineTo x="21493" y="21352"/>
                <wp:lineTo x="21493" y="0"/>
                <wp:lineTo x="0" y="0"/>
              </wp:wrapPolygon>
            </wp:wrapTight>
            <wp:docPr id="839385057" name="Picture 1" descr="A logo with people runn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385057" name="Picture 1" descr="A logo with people runn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71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7B0" w:rsidRPr="00F054A0">
        <w:rPr>
          <w:rFonts w:ascii="Corbel" w:hAnsi="Corbel"/>
          <w:b/>
          <w:bCs/>
          <w:color w:val="61ABEC"/>
          <w:sz w:val="68"/>
          <w:szCs w:val="68"/>
          <w:lang w:val="et-EE"/>
        </w:rPr>
        <w:t xml:space="preserve">RAPLAMAA </w:t>
      </w:r>
    </w:p>
    <w:p w14:paraId="65F6821F" w14:textId="3BC71BF7" w:rsidR="000379FB" w:rsidRPr="00F054A0" w:rsidRDefault="00135898">
      <w:pPr>
        <w:rPr>
          <w:rFonts w:ascii="Corbel" w:hAnsi="Corbel"/>
          <w:b/>
          <w:bCs/>
          <w:color w:val="61ABEC"/>
          <w:sz w:val="68"/>
          <w:szCs w:val="68"/>
          <w:lang w:val="et-EE"/>
        </w:rPr>
      </w:pPr>
      <w:r w:rsidRPr="00F054A0">
        <w:rPr>
          <w:rFonts w:ascii="Corbel" w:hAnsi="Corbel"/>
          <w:b/>
          <w:bCs/>
          <w:color w:val="61ABEC"/>
          <w:sz w:val="68"/>
          <w:szCs w:val="68"/>
          <w:lang w:val="et-EE"/>
        </w:rPr>
        <w:t>SPORDIELU ARENGUSEMINARID</w:t>
      </w:r>
    </w:p>
    <w:p w14:paraId="57EF0743" w14:textId="77777777" w:rsidR="00FB448F" w:rsidRPr="00F41BA3" w:rsidRDefault="00FB448F" w:rsidP="00FD205F">
      <w:pPr>
        <w:spacing w:after="120"/>
        <w:rPr>
          <w:rFonts w:ascii="Corbel" w:hAnsi="Corbel"/>
          <w:lang w:val="et-EE"/>
        </w:rPr>
      </w:pPr>
    </w:p>
    <w:p w14:paraId="0101314B" w14:textId="77777777" w:rsidR="004A6E68" w:rsidRPr="00FB448F" w:rsidRDefault="004A6E68" w:rsidP="00FD205F">
      <w:pPr>
        <w:spacing w:after="120"/>
        <w:rPr>
          <w:rFonts w:ascii="Corbel" w:hAnsi="Corbel"/>
          <w:b/>
          <w:bCs/>
          <w:sz w:val="28"/>
          <w:szCs w:val="28"/>
          <w:lang w:val="et-EE"/>
        </w:rPr>
      </w:pPr>
      <w:r w:rsidRPr="00FB448F">
        <w:rPr>
          <w:rFonts w:ascii="Corbel" w:hAnsi="Corbel"/>
          <w:b/>
          <w:bCs/>
          <w:sz w:val="28"/>
          <w:szCs w:val="28"/>
          <w:lang w:val="et-EE"/>
        </w:rPr>
        <w:t>Head treenerid, sportlased, spordientusiastid ja liikumishuvilised!</w:t>
      </w:r>
    </w:p>
    <w:p w14:paraId="1347F291" w14:textId="77777777" w:rsidR="00FB448F" w:rsidRPr="009A5571" w:rsidRDefault="00FB448F" w:rsidP="00FD205F">
      <w:pPr>
        <w:spacing w:after="120"/>
        <w:rPr>
          <w:rFonts w:ascii="Corbel" w:hAnsi="Corbel"/>
          <w:b/>
          <w:bCs/>
          <w:lang w:val="et-EE"/>
        </w:rPr>
      </w:pPr>
    </w:p>
    <w:p w14:paraId="5F3DA052" w14:textId="4935871B" w:rsidR="009B541A" w:rsidRDefault="00000000" w:rsidP="00FD205F">
      <w:pPr>
        <w:spacing w:after="120"/>
        <w:rPr>
          <w:rFonts w:ascii="Corbel" w:hAnsi="Corbel"/>
          <w:lang w:val="et-EE"/>
        </w:rPr>
      </w:pPr>
      <w:hyperlink r:id="rId8" w:history="1">
        <w:r w:rsidR="00B37F8A" w:rsidRPr="00F054A0">
          <w:rPr>
            <w:rStyle w:val="Hperlink"/>
            <w:rFonts w:ascii="Corbel" w:hAnsi="Corbel"/>
            <w:b/>
            <w:bCs/>
            <w:color w:val="61ABEC"/>
            <w:lang w:val="et-EE"/>
          </w:rPr>
          <w:t>Rapla</w:t>
        </w:r>
        <w:r w:rsidR="00FA3296" w:rsidRPr="00F054A0">
          <w:rPr>
            <w:rStyle w:val="Hperlink"/>
            <w:rFonts w:ascii="Corbel" w:hAnsi="Corbel"/>
            <w:b/>
            <w:bCs/>
            <w:color w:val="61ABEC"/>
            <w:lang w:val="et-EE"/>
          </w:rPr>
          <w:t xml:space="preserve"> Maakonna Spordilii</w:t>
        </w:r>
        <w:r w:rsidR="00BB0586" w:rsidRPr="00F054A0">
          <w:rPr>
            <w:rStyle w:val="Hperlink"/>
            <w:rFonts w:ascii="Corbel" w:hAnsi="Corbel"/>
            <w:b/>
            <w:bCs/>
            <w:color w:val="61ABEC"/>
            <w:lang w:val="et-EE"/>
          </w:rPr>
          <w:t>du</w:t>
        </w:r>
      </w:hyperlink>
      <w:r w:rsidR="00BB0586" w:rsidRPr="00F054A0">
        <w:rPr>
          <w:rFonts w:ascii="Corbel" w:hAnsi="Corbel"/>
          <w:color w:val="61ABEC"/>
          <w:lang w:val="et-EE"/>
        </w:rPr>
        <w:t xml:space="preserve"> </w:t>
      </w:r>
      <w:r w:rsidR="00BB0586">
        <w:rPr>
          <w:rFonts w:ascii="Corbel" w:hAnsi="Corbel"/>
          <w:lang w:val="et-EE"/>
        </w:rPr>
        <w:t>eestvedamisel toimub maakonna spordi- ja liikumisharrastuse</w:t>
      </w:r>
      <w:r w:rsidR="0001506C">
        <w:rPr>
          <w:rFonts w:ascii="Corbel" w:hAnsi="Corbel"/>
          <w:lang w:val="et-EE"/>
        </w:rPr>
        <w:t xml:space="preserve"> arengukava koostamine. </w:t>
      </w:r>
      <w:r w:rsidR="00FB448F" w:rsidRPr="00B54E14">
        <w:rPr>
          <w:rFonts w:ascii="Corbel" w:hAnsi="Corbel"/>
          <w:b/>
          <w:bCs/>
          <w:color w:val="61ABEC"/>
          <w:lang w:val="et-EE"/>
        </w:rPr>
        <w:t>Tule ja aruta,</w:t>
      </w:r>
      <w:r w:rsidR="00FB448F" w:rsidRPr="00B54E14">
        <w:rPr>
          <w:rFonts w:ascii="Corbel" w:hAnsi="Corbel"/>
          <w:color w:val="61ABEC"/>
          <w:lang w:val="et-EE"/>
        </w:rPr>
        <w:t xml:space="preserve"> </w:t>
      </w:r>
      <w:r w:rsidR="00E2493A">
        <w:rPr>
          <w:rFonts w:ascii="Corbel" w:hAnsi="Corbel"/>
          <w:lang w:val="et-EE"/>
        </w:rPr>
        <w:t xml:space="preserve">millised </w:t>
      </w:r>
      <w:r w:rsidR="00B4031C">
        <w:rPr>
          <w:rFonts w:ascii="Corbel" w:hAnsi="Corbel"/>
          <w:lang w:val="et-EE"/>
        </w:rPr>
        <w:t>peaksid olema</w:t>
      </w:r>
      <w:r w:rsidR="00E2493A">
        <w:rPr>
          <w:rFonts w:ascii="Corbel" w:hAnsi="Corbel"/>
          <w:lang w:val="et-EE"/>
        </w:rPr>
        <w:t xml:space="preserve"> </w:t>
      </w:r>
      <w:r w:rsidR="009B541A">
        <w:rPr>
          <w:rFonts w:ascii="Corbel" w:hAnsi="Corbel"/>
          <w:lang w:val="et-EE"/>
        </w:rPr>
        <w:t xml:space="preserve">tulevikusuunad </w:t>
      </w:r>
      <w:r w:rsidR="004D5ECA">
        <w:rPr>
          <w:rFonts w:ascii="Corbel" w:hAnsi="Corbel"/>
          <w:lang w:val="et-EE"/>
        </w:rPr>
        <w:t>ning</w:t>
      </w:r>
      <w:r w:rsidR="009B541A">
        <w:rPr>
          <w:rFonts w:ascii="Corbel" w:hAnsi="Corbel"/>
          <w:lang w:val="et-EE"/>
        </w:rPr>
        <w:t xml:space="preserve"> tegevused, et maakonna elanikud veelgi rohkem liiguksid ja sporti teeksid!</w:t>
      </w:r>
    </w:p>
    <w:p w14:paraId="618D1170" w14:textId="77777777" w:rsidR="00FB45B4" w:rsidRDefault="00FB45B4" w:rsidP="00FD205F">
      <w:pPr>
        <w:spacing w:after="120"/>
        <w:rPr>
          <w:rFonts w:ascii="Corbel" w:hAnsi="Corbel"/>
          <w:lang w:val="et-EE"/>
        </w:rPr>
      </w:pPr>
    </w:p>
    <w:p w14:paraId="77F49057" w14:textId="268EA4E4" w:rsidR="00BB0586" w:rsidRPr="00B54E14" w:rsidRDefault="002E4ECD" w:rsidP="00FD205F">
      <w:pPr>
        <w:spacing w:after="120"/>
        <w:rPr>
          <w:rFonts w:ascii="Corbel" w:hAnsi="Corbel"/>
          <w:b/>
          <w:bCs/>
          <w:color w:val="61ABEC"/>
          <w:lang w:val="et-EE"/>
        </w:rPr>
      </w:pPr>
      <w:r w:rsidRPr="00B54E14">
        <w:rPr>
          <w:rFonts w:ascii="Corbel" w:hAnsi="Corbel"/>
          <w:b/>
          <w:bCs/>
          <w:color w:val="61ABEC"/>
          <w:lang w:val="et-EE"/>
        </w:rPr>
        <w:t>Arenguseminarid toimuvad:</w:t>
      </w:r>
    </w:p>
    <w:p w14:paraId="3EED171B" w14:textId="77777777" w:rsidR="007569E9" w:rsidRDefault="007569E9" w:rsidP="00FD205F">
      <w:pPr>
        <w:spacing w:after="120"/>
        <w:rPr>
          <w:rFonts w:ascii="Corbel" w:hAnsi="Corbel"/>
          <w:lang w:val="et-EE"/>
        </w:rPr>
      </w:pPr>
    </w:p>
    <w:tbl>
      <w:tblPr>
        <w:tblStyle w:val="Kontuurtabel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621"/>
      </w:tblGrid>
      <w:tr w:rsidR="007569E9" w14:paraId="39EA3B8E" w14:textId="77777777" w:rsidTr="000C1033">
        <w:tc>
          <w:tcPr>
            <w:tcW w:w="4537" w:type="dxa"/>
          </w:tcPr>
          <w:p w14:paraId="45BAC10C" w14:textId="2F682EEF" w:rsidR="007569E9" w:rsidRDefault="007569E9" w:rsidP="00FD205F">
            <w:pPr>
              <w:spacing w:after="120"/>
              <w:rPr>
                <w:rFonts w:ascii="Corbel" w:hAnsi="Corbel"/>
                <w:lang w:val="et-EE"/>
              </w:rPr>
            </w:pPr>
            <w:r w:rsidRPr="00F41BA3">
              <w:rPr>
                <w:rFonts w:ascii="Corbel" w:hAnsi="Corbel"/>
                <w:b/>
                <w:bCs/>
                <w:noProof/>
                <w:lang w:val="et-EE"/>
              </w:rPr>
              <w:drawing>
                <wp:anchor distT="0" distB="0" distL="114300" distR="114300" simplePos="0" relativeHeight="251661312" behindDoc="0" locked="0" layoutInCell="1" allowOverlap="1" wp14:anchorId="315C8A7D" wp14:editId="17F4C8E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31539</wp:posOffset>
                  </wp:positionV>
                  <wp:extent cx="360000" cy="360000"/>
                  <wp:effectExtent l="0" t="0" r="0" b="0"/>
                  <wp:wrapThrough wrapText="bothSides">
                    <wp:wrapPolygon edited="0">
                      <wp:start x="6106" y="0"/>
                      <wp:lineTo x="2290" y="9159"/>
                      <wp:lineTo x="1527" y="14502"/>
                      <wp:lineTo x="6869" y="19081"/>
                      <wp:lineTo x="7633" y="20608"/>
                      <wp:lineTo x="12975" y="20608"/>
                      <wp:lineTo x="13739" y="19081"/>
                      <wp:lineTo x="19845" y="12975"/>
                      <wp:lineTo x="16792" y="4580"/>
                      <wp:lineTo x="14502" y="0"/>
                      <wp:lineTo x="6106" y="0"/>
                    </wp:wrapPolygon>
                  </wp:wrapThrough>
                  <wp:docPr id="220253475" name="Graphic 4" descr="Stopwatch 75%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53475" name="Graphic 220253475" descr="Stopwatch 75%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2639">
              <w:rPr>
                <w:rFonts w:ascii="Corbel" w:hAnsi="Corbel"/>
                <w:lang w:val="et-EE"/>
              </w:rPr>
              <w:t>Reedel</w:t>
            </w:r>
            <w:r w:rsidRPr="00F41BA3">
              <w:rPr>
                <w:rFonts w:ascii="Corbel" w:hAnsi="Corbel"/>
                <w:lang w:val="et-EE"/>
              </w:rPr>
              <w:t xml:space="preserve">, </w:t>
            </w:r>
            <w:r w:rsidR="00972639">
              <w:rPr>
                <w:rFonts w:ascii="Corbel" w:hAnsi="Corbel"/>
                <w:lang w:val="et-EE"/>
              </w:rPr>
              <w:t>23</w:t>
            </w:r>
            <w:r w:rsidRPr="00F41BA3">
              <w:rPr>
                <w:rFonts w:ascii="Corbel" w:hAnsi="Corbel"/>
                <w:lang w:val="et-EE"/>
              </w:rPr>
              <w:t xml:space="preserve">. </w:t>
            </w:r>
            <w:r w:rsidR="00972639">
              <w:rPr>
                <w:rFonts w:ascii="Corbel" w:hAnsi="Corbel"/>
                <w:lang w:val="et-EE"/>
              </w:rPr>
              <w:t>veebruaril</w:t>
            </w:r>
            <w:r w:rsidRPr="00F41BA3">
              <w:rPr>
                <w:rFonts w:ascii="Corbel" w:hAnsi="Corbel"/>
                <w:lang w:val="et-EE"/>
              </w:rPr>
              <w:t xml:space="preserve"> kell 1</w:t>
            </w:r>
            <w:r w:rsidR="00F414AB">
              <w:rPr>
                <w:rFonts w:ascii="Corbel" w:hAnsi="Corbel"/>
                <w:lang w:val="et-EE"/>
              </w:rPr>
              <w:t>4</w:t>
            </w:r>
            <w:r w:rsidRPr="00F41BA3">
              <w:rPr>
                <w:rFonts w:ascii="Corbel" w:hAnsi="Corbel"/>
                <w:lang w:val="et-EE"/>
              </w:rPr>
              <w:t>.00–16.</w:t>
            </w:r>
            <w:r w:rsidR="00F414AB">
              <w:rPr>
                <w:rFonts w:ascii="Corbel" w:hAnsi="Corbel"/>
                <w:lang w:val="et-EE"/>
              </w:rPr>
              <w:t>3</w:t>
            </w:r>
            <w:r w:rsidRPr="00F41BA3">
              <w:rPr>
                <w:rFonts w:ascii="Corbel" w:hAnsi="Corbel"/>
                <w:lang w:val="et-EE"/>
              </w:rPr>
              <w:t>0</w:t>
            </w:r>
          </w:p>
        </w:tc>
        <w:tc>
          <w:tcPr>
            <w:tcW w:w="4621" w:type="dxa"/>
          </w:tcPr>
          <w:p w14:paraId="288CBAE2" w14:textId="1798A06A" w:rsidR="007569E9" w:rsidRDefault="007569E9" w:rsidP="00FD205F">
            <w:pPr>
              <w:spacing w:after="120"/>
              <w:rPr>
                <w:rFonts w:ascii="Corbel" w:hAnsi="Corbel"/>
                <w:lang w:val="et-EE"/>
              </w:rPr>
            </w:pPr>
            <w:r w:rsidRPr="00F41BA3">
              <w:rPr>
                <w:rFonts w:ascii="Corbel" w:hAnsi="Corbel"/>
                <w:b/>
                <w:bCs/>
                <w:noProof/>
                <w:lang w:val="et-EE"/>
              </w:rPr>
              <w:drawing>
                <wp:anchor distT="0" distB="0" distL="114300" distR="114300" simplePos="0" relativeHeight="251659264" behindDoc="0" locked="0" layoutInCell="1" allowOverlap="1" wp14:anchorId="0F10FA64" wp14:editId="2FD32DC8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52282</wp:posOffset>
                  </wp:positionV>
                  <wp:extent cx="360000" cy="360000"/>
                  <wp:effectExtent l="0" t="0" r="0" b="0"/>
                  <wp:wrapThrough wrapText="bothSides">
                    <wp:wrapPolygon edited="0">
                      <wp:start x="6869" y="1527"/>
                      <wp:lineTo x="5343" y="5343"/>
                      <wp:lineTo x="5343" y="9922"/>
                      <wp:lineTo x="8396" y="19081"/>
                      <wp:lineTo x="12212" y="19081"/>
                      <wp:lineTo x="15265" y="12975"/>
                      <wp:lineTo x="15265" y="6106"/>
                      <wp:lineTo x="13739" y="1527"/>
                      <wp:lineTo x="6869" y="1527"/>
                    </wp:wrapPolygon>
                  </wp:wrapThrough>
                  <wp:docPr id="1283319206" name="Graphic 5" descr="Mark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319206" name="Graphic 1283319206" descr="Marker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7A6F">
              <w:rPr>
                <w:rFonts w:ascii="Corbel" w:hAnsi="Corbel"/>
                <w:lang w:val="et-EE"/>
              </w:rPr>
              <w:t>Märjamaa</w:t>
            </w:r>
            <w:r w:rsidR="005B140C">
              <w:rPr>
                <w:rFonts w:ascii="Corbel" w:hAnsi="Corbel"/>
                <w:lang w:val="et-EE"/>
              </w:rPr>
              <w:t xml:space="preserve"> Spordikeskuse seminariruum</w:t>
            </w:r>
            <w:r w:rsidR="00CF00E5">
              <w:rPr>
                <w:rFonts w:ascii="Corbel" w:hAnsi="Corbel"/>
                <w:lang w:val="et-EE"/>
              </w:rPr>
              <w:t xml:space="preserve"> (Staadioni 3, Märjamaa)</w:t>
            </w:r>
          </w:p>
        </w:tc>
      </w:tr>
      <w:tr w:rsidR="002E4ECD" w14:paraId="65AA8162" w14:textId="77777777" w:rsidTr="000C1033">
        <w:tc>
          <w:tcPr>
            <w:tcW w:w="4537" w:type="dxa"/>
          </w:tcPr>
          <w:p w14:paraId="7E3B6415" w14:textId="1BB46EF2" w:rsidR="002E4ECD" w:rsidRDefault="002E4ECD" w:rsidP="00D31872">
            <w:pPr>
              <w:spacing w:after="120"/>
              <w:rPr>
                <w:rFonts w:ascii="Corbel" w:hAnsi="Corbel"/>
                <w:lang w:val="et-EE"/>
              </w:rPr>
            </w:pPr>
            <w:r w:rsidRPr="00F41BA3">
              <w:rPr>
                <w:rFonts w:ascii="Corbel" w:hAnsi="Corbel"/>
                <w:b/>
                <w:bCs/>
                <w:noProof/>
                <w:lang w:val="et-EE"/>
              </w:rPr>
              <w:drawing>
                <wp:anchor distT="0" distB="0" distL="114300" distR="114300" simplePos="0" relativeHeight="251664384" behindDoc="0" locked="0" layoutInCell="1" allowOverlap="1" wp14:anchorId="593286E2" wp14:editId="026D76B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31539</wp:posOffset>
                  </wp:positionV>
                  <wp:extent cx="360000" cy="360000"/>
                  <wp:effectExtent l="0" t="0" r="0" b="0"/>
                  <wp:wrapThrough wrapText="bothSides">
                    <wp:wrapPolygon edited="0">
                      <wp:start x="6106" y="0"/>
                      <wp:lineTo x="2290" y="9159"/>
                      <wp:lineTo x="1527" y="14502"/>
                      <wp:lineTo x="6869" y="19081"/>
                      <wp:lineTo x="7633" y="20608"/>
                      <wp:lineTo x="12975" y="20608"/>
                      <wp:lineTo x="13739" y="19081"/>
                      <wp:lineTo x="19845" y="12975"/>
                      <wp:lineTo x="16792" y="4580"/>
                      <wp:lineTo x="14502" y="0"/>
                      <wp:lineTo x="6106" y="0"/>
                    </wp:wrapPolygon>
                  </wp:wrapThrough>
                  <wp:docPr id="1370698283" name="Graphic 4" descr="Stopwatch 75%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53475" name="Graphic 220253475" descr="Stopwatch 75%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6D9E">
              <w:rPr>
                <w:rFonts w:ascii="Corbel" w:hAnsi="Corbel"/>
                <w:lang w:val="et-EE"/>
              </w:rPr>
              <w:t>Esmaspäeval</w:t>
            </w:r>
            <w:r w:rsidRPr="00F41BA3">
              <w:rPr>
                <w:rFonts w:ascii="Corbel" w:hAnsi="Corbel"/>
                <w:lang w:val="et-EE"/>
              </w:rPr>
              <w:t xml:space="preserve">, </w:t>
            </w:r>
            <w:r w:rsidR="00F96D9E">
              <w:rPr>
                <w:rFonts w:ascii="Corbel" w:hAnsi="Corbel"/>
                <w:lang w:val="et-EE"/>
              </w:rPr>
              <w:t>26</w:t>
            </w:r>
            <w:r w:rsidRPr="00F41BA3">
              <w:rPr>
                <w:rFonts w:ascii="Corbel" w:hAnsi="Corbel"/>
                <w:lang w:val="et-EE"/>
              </w:rPr>
              <w:t xml:space="preserve">. </w:t>
            </w:r>
            <w:r w:rsidR="00F96D9E">
              <w:rPr>
                <w:rFonts w:ascii="Corbel" w:hAnsi="Corbel"/>
                <w:lang w:val="et-EE"/>
              </w:rPr>
              <w:t>veebruaril</w:t>
            </w:r>
            <w:r w:rsidRPr="00F41BA3">
              <w:rPr>
                <w:rFonts w:ascii="Corbel" w:hAnsi="Corbel"/>
                <w:lang w:val="et-EE"/>
              </w:rPr>
              <w:t xml:space="preserve"> kell 1</w:t>
            </w:r>
            <w:r w:rsidR="00F96D9E">
              <w:rPr>
                <w:rFonts w:ascii="Corbel" w:hAnsi="Corbel"/>
                <w:lang w:val="et-EE"/>
              </w:rPr>
              <w:t>4</w:t>
            </w:r>
            <w:r w:rsidRPr="00F41BA3">
              <w:rPr>
                <w:rFonts w:ascii="Corbel" w:hAnsi="Corbel"/>
                <w:lang w:val="et-EE"/>
              </w:rPr>
              <w:t>.00–16.</w:t>
            </w:r>
            <w:r w:rsidR="00F96D9E">
              <w:rPr>
                <w:rFonts w:ascii="Corbel" w:hAnsi="Corbel"/>
                <w:lang w:val="et-EE"/>
              </w:rPr>
              <w:t>3</w:t>
            </w:r>
            <w:r w:rsidRPr="00F41BA3">
              <w:rPr>
                <w:rFonts w:ascii="Corbel" w:hAnsi="Corbel"/>
                <w:lang w:val="et-EE"/>
              </w:rPr>
              <w:t>0</w:t>
            </w:r>
          </w:p>
        </w:tc>
        <w:tc>
          <w:tcPr>
            <w:tcW w:w="4621" w:type="dxa"/>
          </w:tcPr>
          <w:p w14:paraId="477B70FD" w14:textId="0E63652A" w:rsidR="002E4ECD" w:rsidRDefault="002E4ECD" w:rsidP="00D31872">
            <w:pPr>
              <w:spacing w:after="120"/>
              <w:rPr>
                <w:rFonts w:ascii="Corbel" w:hAnsi="Corbel"/>
                <w:lang w:val="et-EE"/>
              </w:rPr>
            </w:pPr>
            <w:r w:rsidRPr="00F41BA3">
              <w:rPr>
                <w:rFonts w:ascii="Corbel" w:hAnsi="Corbel"/>
                <w:b/>
                <w:bCs/>
                <w:noProof/>
                <w:lang w:val="et-EE"/>
              </w:rPr>
              <w:drawing>
                <wp:anchor distT="0" distB="0" distL="114300" distR="114300" simplePos="0" relativeHeight="251663360" behindDoc="0" locked="0" layoutInCell="1" allowOverlap="1" wp14:anchorId="3C708341" wp14:editId="3ABBBE7E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52282</wp:posOffset>
                  </wp:positionV>
                  <wp:extent cx="360000" cy="360000"/>
                  <wp:effectExtent l="0" t="0" r="0" b="0"/>
                  <wp:wrapThrough wrapText="bothSides">
                    <wp:wrapPolygon edited="0">
                      <wp:start x="6869" y="1527"/>
                      <wp:lineTo x="5343" y="5343"/>
                      <wp:lineTo x="5343" y="9922"/>
                      <wp:lineTo x="8396" y="19081"/>
                      <wp:lineTo x="12212" y="19081"/>
                      <wp:lineTo x="15265" y="12975"/>
                      <wp:lineTo x="15265" y="6106"/>
                      <wp:lineTo x="13739" y="1527"/>
                      <wp:lineTo x="6869" y="1527"/>
                    </wp:wrapPolygon>
                  </wp:wrapThrough>
                  <wp:docPr id="2124915608" name="Graphic 5" descr="Mark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319206" name="Graphic 1283319206" descr="Marker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6D9E">
              <w:rPr>
                <w:rFonts w:ascii="Corbel" w:hAnsi="Corbel"/>
                <w:lang w:val="et-EE"/>
              </w:rPr>
              <w:t>Rapla</w:t>
            </w:r>
            <w:r w:rsidR="00764A70">
              <w:rPr>
                <w:rFonts w:ascii="Corbel" w:hAnsi="Corbel"/>
                <w:lang w:val="et-EE"/>
              </w:rPr>
              <w:t xml:space="preserve"> Kultuurikeskuse kammersaal</w:t>
            </w:r>
            <w:r w:rsidR="000C1033">
              <w:rPr>
                <w:rFonts w:ascii="Corbel" w:hAnsi="Corbel"/>
                <w:lang w:val="et-EE"/>
              </w:rPr>
              <w:t xml:space="preserve"> (Tallinna mnt 17a, Rapla)</w:t>
            </w:r>
          </w:p>
        </w:tc>
      </w:tr>
      <w:tr w:rsidR="002E4ECD" w14:paraId="068F880F" w14:textId="77777777" w:rsidTr="000C1033">
        <w:tc>
          <w:tcPr>
            <w:tcW w:w="4537" w:type="dxa"/>
          </w:tcPr>
          <w:p w14:paraId="74371DA0" w14:textId="52B5C501" w:rsidR="002E4ECD" w:rsidRDefault="00F96D9E" w:rsidP="00D31872">
            <w:pPr>
              <w:spacing w:after="120"/>
              <w:rPr>
                <w:rFonts w:ascii="Corbel" w:hAnsi="Corbel"/>
                <w:lang w:val="et-EE"/>
              </w:rPr>
            </w:pPr>
            <w:r>
              <w:rPr>
                <w:rFonts w:ascii="Corbel" w:hAnsi="Corbel"/>
                <w:lang w:val="et-EE"/>
              </w:rPr>
              <w:t>Teisipäeval</w:t>
            </w:r>
            <w:r w:rsidRPr="00F41BA3">
              <w:rPr>
                <w:rFonts w:ascii="Corbel" w:hAnsi="Corbel"/>
                <w:lang w:val="et-EE"/>
              </w:rPr>
              <w:t xml:space="preserve">, </w:t>
            </w:r>
            <w:r>
              <w:rPr>
                <w:rFonts w:ascii="Corbel" w:hAnsi="Corbel"/>
                <w:lang w:val="et-EE"/>
              </w:rPr>
              <w:t>27</w:t>
            </w:r>
            <w:r w:rsidRPr="00F41BA3">
              <w:rPr>
                <w:rFonts w:ascii="Corbel" w:hAnsi="Corbel"/>
                <w:lang w:val="et-EE"/>
              </w:rPr>
              <w:t xml:space="preserve">. </w:t>
            </w:r>
            <w:r>
              <w:rPr>
                <w:rFonts w:ascii="Corbel" w:hAnsi="Corbel"/>
                <w:lang w:val="et-EE"/>
              </w:rPr>
              <w:t>veebruaril</w:t>
            </w:r>
            <w:r w:rsidRPr="00F41BA3">
              <w:rPr>
                <w:rFonts w:ascii="Corbel" w:hAnsi="Corbel"/>
                <w:lang w:val="et-EE"/>
              </w:rPr>
              <w:t xml:space="preserve"> kell 1</w:t>
            </w:r>
            <w:r>
              <w:rPr>
                <w:rFonts w:ascii="Corbel" w:hAnsi="Corbel"/>
                <w:lang w:val="et-EE"/>
              </w:rPr>
              <w:t>4</w:t>
            </w:r>
            <w:r w:rsidRPr="00F41BA3">
              <w:rPr>
                <w:rFonts w:ascii="Corbel" w:hAnsi="Corbel"/>
                <w:lang w:val="et-EE"/>
              </w:rPr>
              <w:t>.00–16.</w:t>
            </w:r>
            <w:r>
              <w:rPr>
                <w:rFonts w:ascii="Corbel" w:hAnsi="Corbel"/>
                <w:lang w:val="et-EE"/>
              </w:rPr>
              <w:t>3</w:t>
            </w:r>
            <w:r w:rsidRPr="00F41BA3">
              <w:rPr>
                <w:rFonts w:ascii="Corbel" w:hAnsi="Corbel"/>
                <w:lang w:val="et-EE"/>
              </w:rPr>
              <w:t>0</w:t>
            </w:r>
            <w:r w:rsidR="002E4ECD" w:rsidRPr="00F41BA3">
              <w:rPr>
                <w:rFonts w:ascii="Corbel" w:hAnsi="Corbel"/>
                <w:b/>
                <w:bCs/>
                <w:noProof/>
                <w:lang w:val="et-EE"/>
              </w:rPr>
              <w:drawing>
                <wp:anchor distT="0" distB="0" distL="114300" distR="114300" simplePos="0" relativeHeight="251667456" behindDoc="0" locked="0" layoutInCell="1" allowOverlap="1" wp14:anchorId="4B636D22" wp14:editId="405E93D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31539</wp:posOffset>
                  </wp:positionV>
                  <wp:extent cx="360000" cy="360000"/>
                  <wp:effectExtent l="0" t="0" r="0" b="0"/>
                  <wp:wrapThrough wrapText="bothSides">
                    <wp:wrapPolygon edited="0">
                      <wp:start x="6106" y="0"/>
                      <wp:lineTo x="2290" y="9159"/>
                      <wp:lineTo x="1527" y="14502"/>
                      <wp:lineTo x="6869" y="19081"/>
                      <wp:lineTo x="7633" y="20608"/>
                      <wp:lineTo x="12975" y="20608"/>
                      <wp:lineTo x="13739" y="19081"/>
                      <wp:lineTo x="19845" y="12975"/>
                      <wp:lineTo x="16792" y="4580"/>
                      <wp:lineTo x="14502" y="0"/>
                      <wp:lineTo x="6106" y="0"/>
                    </wp:wrapPolygon>
                  </wp:wrapThrough>
                  <wp:docPr id="2054113471" name="Graphic 4" descr="Stopwatch 75%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53475" name="Graphic 220253475" descr="Stopwatch 75%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1" w:type="dxa"/>
          </w:tcPr>
          <w:p w14:paraId="01787E3D" w14:textId="78F79834" w:rsidR="002E4ECD" w:rsidRDefault="002E4ECD" w:rsidP="00D31872">
            <w:pPr>
              <w:spacing w:after="120"/>
              <w:rPr>
                <w:rFonts w:ascii="Corbel" w:hAnsi="Corbel"/>
                <w:lang w:val="et-EE"/>
              </w:rPr>
            </w:pPr>
            <w:r w:rsidRPr="00F41BA3">
              <w:rPr>
                <w:rFonts w:ascii="Corbel" w:hAnsi="Corbel"/>
                <w:b/>
                <w:bCs/>
                <w:noProof/>
                <w:lang w:val="et-EE"/>
              </w:rPr>
              <w:drawing>
                <wp:anchor distT="0" distB="0" distL="114300" distR="114300" simplePos="0" relativeHeight="251666432" behindDoc="0" locked="0" layoutInCell="1" allowOverlap="1" wp14:anchorId="075AA994" wp14:editId="7E5879C7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52282</wp:posOffset>
                  </wp:positionV>
                  <wp:extent cx="360000" cy="360000"/>
                  <wp:effectExtent l="0" t="0" r="0" b="0"/>
                  <wp:wrapThrough wrapText="bothSides">
                    <wp:wrapPolygon edited="0">
                      <wp:start x="6869" y="1527"/>
                      <wp:lineTo x="5343" y="5343"/>
                      <wp:lineTo x="5343" y="9922"/>
                      <wp:lineTo x="8396" y="19081"/>
                      <wp:lineTo x="12212" y="19081"/>
                      <wp:lineTo x="15265" y="12975"/>
                      <wp:lineTo x="15265" y="6106"/>
                      <wp:lineTo x="13739" y="1527"/>
                      <wp:lineTo x="6869" y="1527"/>
                    </wp:wrapPolygon>
                  </wp:wrapThrough>
                  <wp:docPr id="860225943" name="Graphic 5" descr="Mark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319206" name="Graphic 1283319206" descr="Marker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4A70">
              <w:rPr>
                <w:rFonts w:ascii="Corbel" w:hAnsi="Corbel"/>
                <w:lang w:val="et-EE"/>
              </w:rPr>
              <w:t>Valtu Spordimaja seminariruum</w:t>
            </w:r>
            <w:r w:rsidR="000C1033">
              <w:rPr>
                <w:rFonts w:ascii="Corbel" w:hAnsi="Corbel"/>
                <w:lang w:val="et-EE"/>
              </w:rPr>
              <w:t xml:space="preserve"> (Saare 11, Kaerepere</w:t>
            </w:r>
          </w:p>
        </w:tc>
      </w:tr>
    </w:tbl>
    <w:p w14:paraId="084C59A5" w14:textId="77777777" w:rsidR="000D3F47" w:rsidRPr="00F41BA3" w:rsidRDefault="000D3F47" w:rsidP="00FD205F">
      <w:pPr>
        <w:spacing w:after="120"/>
        <w:rPr>
          <w:rFonts w:ascii="Corbel" w:hAnsi="Corbel"/>
          <w:lang w:val="et-EE"/>
        </w:rPr>
      </w:pPr>
    </w:p>
    <w:p w14:paraId="53BB9AEC" w14:textId="27F4FF0D" w:rsidR="0028335C" w:rsidRPr="00B54E14" w:rsidRDefault="0062266D" w:rsidP="00FD205F">
      <w:pPr>
        <w:spacing w:after="120"/>
        <w:rPr>
          <w:rFonts w:ascii="Corbel" w:hAnsi="Corbel"/>
          <w:b/>
          <w:bCs/>
          <w:color w:val="61ABEC"/>
          <w:lang w:val="et-EE"/>
        </w:rPr>
      </w:pPr>
      <w:r w:rsidRPr="00B54E14">
        <w:rPr>
          <w:rFonts w:ascii="Corbel" w:hAnsi="Corbel"/>
          <w:b/>
          <w:bCs/>
          <w:color w:val="61ABEC"/>
          <w:lang w:val="et-EE"/>
        </w:rPr>
        <w:t>Kavas:</w:t>
      </w:r>
    </w:p>
    <w:p w14:paraId="61492AEE" w14:textId="462011E7" w:rsidR="00835F92" w:rsidRDefault="00C12B70" w:rsidP="00835F92">
      <w:pPr>
        <w:pStyle w:val="Loendilik"/>
        <w:numPr>
          <w:ilvl w:val="0"/>
          <w:numId w:val="1"/>
        </w:numPr>
        <w:spacing w:after="120"/>
        <w:rPr>
          <w:rFonts w:ascii="Corbel" w:hAnsi="Corbel"/>
          <w:lang w:val="et-EE"/>
        </w:rPr>
      </w:pPr>
      <w:r>
        <w:rPr>
          <w:rFonts w:ascii="Corbel" w:hAnsi="Corbel"/>
          <w:lang w:val="et-EE"/>
        </w:rPr>
        <w:t>Ülevaade elanike eluviisidest ja liikumisharrastustest</w:t>
      </w:r>
      <w:r w:rsidR="00CD3A3F">
        <w:rPr>
          <w:rFonts w:ascii="Corbel" w:hAnsi="Corbel"/>
          <w:lang w:val="et-EE"/>
        </w:rPr>
        <w:t xml:space="preserve"> – mis on hästi ja mis vajab tähelepanu</w:t>
      </w:r>
    </w:p>
    <w:p w14:paraId="38352833" w14:textId="40BAE98C" w:rsidR="007E0B8E" w:rsidRDefault="00CD3A3F" w:rsidP="00835F92">
      <w:pPr>
        <w:pStyle w:val="Loendilik"/>
        <w:numPr>
          <w:ilvl w:val="0"/>
          <w:numId w:val="1"/>
        </w:numPr>
        <w:spacing w:after="120"/>
        <w:rPr>
          <w:rFonts w:ascii="Corbel" w:hAnsi="Corbel"/>
          <w:lang w:val="et-EE"/>
        </w:rPr>
      </w:pPr>
      <w:r>
        <w:rPr>
          <w:rFonts w:ascii="Corbel" w:hAnsi="Corbel"/>
          <w:lang w:val="et-EE"/>
        </w:rPr>
        <w:t>Maailmakohviku stiilis arutelu</w:t>
      </w:r>
      <w:r w:rsidR="00D60039">
        <w:rPr>
          <w:rFonts w:ascii="Corbel" w:hAnsi="Corbel"/>
          <w:lang w:val="et-EE"/>
        </w:rPr>
        <w:t>d</w:t>
      </w:r>
      <w:r>
        <w:rPr>
          <w:rFonts w:ascii="Corbel" w:hAnsi="Corbel"/>
          <w:lang w:val="et-EE"/>
        </w:rPr>
        <w:t xml:space="preserve"> </w:t>
      </w:r>
      <w:r w:rsidR="00750A08">
        <w:rPr>
          <w:rFonts w:ascii="Corbel" w:hAnsi="Corbel"/>
          <w:lang w:val="et-EE"/>
        </w:rPr>
        <w:t xml:space="preserve">teemadel </w:t>
      </w:r>
      <w:r w:rsidR="00370BAA">
        <w:rPr>
          <w:rFonts w:ascii="Corbel" w:hAnsi="Corbel"/>
          <w:lang w:val="et-EE"/>
        </w:rPr>
        <w:t xml:space="preserve">elanike liikumisharjumused, </w:t>
      </w:r>
      <w:r w:rsidR="00FE0DAD">
        <w:rPr>
          <w:rFonts w:ascii="Corbel" w:hAnsi="Corbel"/>
          <w:lang w:val="et-EE"/>
        </w:rPr>
        <w:t>spordi- ja liikumisüritused</w:t>
      </w:r>
      <w:r w:rsidR="00370BAA">
        <w:rPr>
          <w:rFonts w:ascii="Corbel" w:hAnsi="Corbel"/>
          <w:lang w:val="et-EE"/>
        </w:rPr>
        <w:t>, sportimis- ja liikumisvõimalused maakonnas</w:t>
      </w:r>
    </w:p>
    <w:p w14:paraId="5ACD1FA0" w14:textId="77777777" w:rsidR="008448E8" w:rsidRDefault="008448E8" w:rsidP="001424CB">
      <w:pPr>
        <w:spacing w:after="120"/>
        <w:rPr>
          <w:rFonts w:ascii="Corbel" w:hAnsi="Corbel"/>
          <w:lang w:val="et-EE"/>
        </w:rPr>
      </w:pPr>
    </w:p>
    <w:p w14:paraId="3C9720AF" w14:textId="773C2E67" w:rsidR="001424CB" w:rsidRPr="001424CB" w:rsidRDefault="001424CB" w:rsidP="001424CB">
      <w:pPr>
        <w:spacing w:after="120"/>
        <w:rPr>
          <w:rFonts w:ascii="Corbel" w:hAnsi="Corbel"/>
          <w:lang w:val="et-EE"/>
        </w:rPr>
      </w:pPr>
      <w:r>
        <w:rPr>
          <w:rFonts w:ascii="Corbel" w:hAnsi="Corbel"/>
          <w:lang w:val="et-EE"/>
        </w:rPr>
        <w:t xml:space="preserve">Seminaride tulemuste põhjal </w:t>
      </w:r>
      <w:r w:rsidR="00D60039">
        <w:rPr>
          <w:rFonts w:ascii="Corbel" w:hAnsi="Corbel"/>
          <w:lang w:val="et-EE"/>
        </w:rPr>
        <w:t xml:space="preserve">koostatakse </w:t>
      </w:r>
      <w:r w:rsidR="008448E8">
        <w:rPr>
          <w:rFonts w:ascii="Corbel" w:hAnsi="Corbel"/>
          <w:lang w:val="et-EE"/>
        </w:rPr>
        <w:t>spordiliidu tegevusplaan järgmisteks aastateks!</w:t>
      </w:r>
    </w:p>
    <w:p w14:paraId="291DE046" w14:textId="77777777" w:rsidR="0028335C" w:rsidRPr="00F41BA3" w:rsidRDefault="0028335C" w:rsidP="00FD205F">
      <w:pPr>
        <w:spacing w:after="120"/>
        <w:rPr>
          <w:rFonts w:ascii="Corbel" w:hAnsi="Corbel"/>
          <w:sz w:val="22"/>
          <w:szCs w:val="22"/>
          <w:lang w:val="et-EE"/>
        </w:rPr>
      </w:pPr>
    </w:p>
    <w:p w14:paraId="5F25B130" w14:textId="69AC6A26" w:rsidR="0028335C" w:rsidRPr="00F41BA3" w:rsidRDefault="0028335C" w:rsidP="00FD205F">
      <w:pPr>
        <w:spacing w:after="120"/>
        <w:rPr>
          <w:rFonts w:ascii="Corbel" w:hAnsi="Corbel"/>
          <w:lang w:val="et-EE"/>
        </w:rPr>
      </w:pPr>
      <w:r w:rsidRPr="00F41BA3">
        <w:rPr>
          <w:rFonts w:ascii="Corbel" w:hAnsi="Corbel"/>
          <w:lang w:val="et-EE"/>
        </w:rPr>
        <w:t>Palume kõikidel ennast</w:t>
      </w:r>
      <w:r w:rsidR="00EF468D">
        <w:rPr>
          <w:rFonts w:ascii="Corbel" w:hAnsi="Corbel"/>
          <w:lang w:val="et-EE"/>
        </w:rPr>
        <w:t xml:space="preserve"> hiljemalt 21. veebruariks</w:t>
      </w:r>
      <w:r w:rsidRPr="00F41BA3">
        <w:rPr>
          <w:rFonts w:ascii="Corbel" w:hAnsi="Corbel"/>
          <w:lang w:val="et-EE"/>
        </w:rPr>
        <w:t xml:space="preserve"> registreerida </w:t>
      </w:r>
      <w:hyperlink r:id="rId13" w:history="1">
        <w:r w:rsidRPr="00F054A0">
          <w:rPr>
            <w:rStyle w:val="Hperlink"/>
            <w:rFonts w:ascii="Corbel" w:hAnsi="Corbel"/>
            <w:b/>
            <w:bCs/>
            <w:color w:val="61ABEC"/>
            <w:lang w:val="et-EE"/>
          </w:rPr>
          <w:t>&gt;SELLEL LINGIL&lt;</w:t>
        </w:r>
      </w:hyperlink>
    </w:p>
    <w:p w14:paraId="0EF53C9B" w14:textId="77777777" w:rsidR="00F41BA3" w:rsidRDefault="00F41BA3" w:rsidP="00FD205F">
      <w:pPr>
        <w:spacing w:after="120"/>
        <w:rPr>
          <w:rFonts w:ascii="Corbel" w:hAnsi="Corbel"/>
          <w:lang w:val="et-EE"/>
        </w:rPr>
      </w:pPr>
    </w:p>
    <w:p w14:paraId="5F1B5A90" w14:textId="6C4AE8AB" w:rsidR="0028335C" w:rsidRPr="00F41BA3" w:rsidRDefault="0028335C" w:rsidP="00FD205F">
      <w:pPr>
        <w:spacing w:after="120"/>
        <w:rPr>
          <w:rFonts w:ascii="Corbel" w:hAnsi="Corbel"/>
          <w:lang w:val="et-EE"/>
        </w:rPr>
      </w:pPr>
      <w:r w:rsidRPr="00B54E14">
        <w:rPr>
          <w:rFonts w:ascii="Corbel" w:hAnsi="Corbel"/>
          <w:b/>
          <w:bCs/>
          <w:color w:val="61ABEC"/>
          <w:lang w:val="et-EE"/>
        </w:rPr>
        <w:t>Lisainfo:</w:t>
      </w:r>
      <w:r w:rsidR="000E2C82" w:rsidRPr="00B54E14">
        <w:rPr>
          <w:rFonts w:ascii="Corbel" w:hAnsi="Corbel"/>
          <w:color w:val="61ABEC"/>
          <w:lang w:val="et-EE"/>
        </w:rPr>
        <w:t xml:space="preserve"> </w:t>
      </w:r>
      <w:r w:rsidR="000C1033">
        <w:rPr>
          <w:rFonts w:ascii="Corbel" w:hAnsi="Corbel"/>
          <w:lang w:val="et-EE"/>
        </w:rPr>
        <w:t>Priit Karjane</w:t>
      </w:r>
      <w:r w:rsidR="000E2C82" w:rsidRPr="00F41BA3">
        <w:rPr>
          <w:rFonts w:ascii="Corbel" w:hAnsi="Corbel"/>
          <w:lang w:val="et-EE"/>
        </w:rPr>
        <w:t xml:space="preserve">, </w:t>
      </w:r>
      <w:r w:rsidR="00B54E14">
        <w:rPr>
          <w:rFonts w:ascii="Corbel" w:hAnsi="Corbel"/>
          <w:lang w:val="et-EE"/>
        </w:rPr>
        <w:t>Rapla Maakonna Spordiliidu tegevjuht</w:t>
      </w:r>
      <w:r w:rsidR="0056191A">
        <w:rPr>
          <w:rFonts w:ascii="Corbel" w:hAnsi="Corbel"/>
          <w:lang w:val="et-EE"/>
        </w:rPr>
        <w:br/>
        <w:t xml:space="preserve">                   </w:t>
      </w:r>
      <w:r w:rsidR="000E2C82" w:rsidRPr="00F41BA3">
        <w:rPr>
          <w:rFonts w:ascii="Corbel" w:hAnsi="Corbel"/>
          <w:lang w:val="et-EE"/>
        </w:rPr>
        <w:t>(</w:t>
      </w:r>
      <w:hyperlink r:id="rId14" w:history="1">
        <w:r w:rsidR="008552A2" w:rsidRPr="005E27A9">
          <w:rPr>
            <w:rStyle w:val="Hperlink"/>
            <w:rFonts w:ascii="Corbel" w:hAnsi="Corbel"/>
            <w:lang w:val="et-EE"/>
          </w:rPr>
          <w:t>info@raplamsl.ee</w:t>
        </w:r>
      </w:hyperlink>
      <w:r w:rsidR="000E2C82" w:rsidRPr="00F41BA3">
        <w:rPr>
          <w:rFonts w:ascii="Corbel" w:hAnsi="Corbel"/>
          <w:lang w:val="et-EE"/>
        </w:rPr>
        <w:t>)</w:t>
      </w:r>
      <w:r w:rsidR="0056191A">
        <w:rPr>
          <w:rFonts w:ascii="Corbel" w:hAnsi="Corbel"/>
          <w:lang w:val="et-EE"/>
        </w:rPr>
        <w:t>,  tel.512 7595</w:t>
      </w:r>
    </w:p>
    <w:sectPr w:rsidR="0028335C" w:rsidRPr="00F41BA3" w:rsidSect="00712D3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pgBorders w:offsetFrom="page">
        <w:top w:val="single" w:sz="4" w:space="24" w:color="61ABEC"/>
        <w:right w:val="single" w:sz="4" w:space="24" w:color="61ABE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9841" w14:textId="77777777" w:rsidR="00712D33" w:rsidRDefault="00712D33" w:rsidP="0082736D">
      <w:r>
        <w:separator/>
      </w:r>
    </w:p>
  </w:endnote>
  <w:endnote w:type="continuationSeparator" w:id="0">
    <w:p w14:paraId="73DD9667" w14:textId="77777777" w:rsidR="00712D33" w:rsidRDefault="00712D33" w:rsidP="008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522B" w14:textId="77777777" w:rsidR="0082736D" w:rsidRDefault="0082736D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A42E" w14:textId="77777777" w:rsidR="0082736D" w:rsidRDefault="0082736D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AEE2" w14:textId="77777777" w:rsidR="0082736D" w:rsidRDefault="0082736D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52A9" w14:textId="77777777" w:rsidR="00712D33" w:rsidRDefault="00712D33" w:rsidP="0082736D">
      <w:r>
        <w:separator/>
      </w:r>
    </w:p>
  </w:footnote>
  <w:footnote w:type="continuationSeparator" w:id="0">
    <w:p w14:paraId="1E771979" w14:textId="77777777" w:rsidR="00712D33" w:rsidRDefault="00712D33" w:rsidP="00827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A67C" w14:textId="77777777" w:rsidR="0082736D" w:rsidRDefault="0082736D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489F1" w14:textId="77777777" w:rsidR="0082736D" w:rsidRDefault="0082736D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F4F0" w14:textId="77777777" w:rsidR="0082736D" w:rsidRDefault="0082736D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32A2"/>
    <w:multiLevelType w:val="hybridMultilevel"/>
    <w:tmpl w:val="7CFEC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626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6D"/>
    <w:rsid w:val="0001506C"/>
    <w:rsid w:val="000379FB"/>
    <w:rsid w:val="000C1033"/>
    <w:rsid w:val="000D3F47"/>
    <w:rsid w:val="000E2C82"/>
    <w:rsid w:val="00134426"/>
    <w:rsid w:val="00135898"/>
    <w:rsid w:val="001424CB"/>
    <w:rsid w:val="00192020"/>
    <w:rsid w:val="001C42F1"/>
    <w:rsid w:val="00207A24"/>
    <w:rsid w:val="00216133"/>
    <w:rsid w:val="00234EE3"/>
    <w:rsid w:val="0023545C"/>
    <w:rsid w:val="0028335C"/>
    <w:rsid w:val="002A4225"/>
    <w:rsid w:val="002D21EB"/>
    <w:rsid w:val="002E4ECD"/>
    <w:rsid w:val="00370BAA"/>
    <w:rsid w:val="003949A0"/>
    <w:rsid w:val="00395750"/>
    <w:rsid w:val="003C0039"/>
    <w:rsid w:val="004A6E68"/>
    <w:rsid w:val="004B6641"/>
    <w:rsid w:val="004D5ECA"/>
    <w:rsid w:val="004E17A0"/>
    <w:rsid w:val="005467FA"/>
    <w:rsid w:val="0056191A"/>
    <w:rsid w:val="005867B0"/>
    <w:rsid w:val="005A7A6F"/>
    <w:rsid w:val="005B140C"/>
    <w:rsid w:val="0062266D"/>
    <w:rsid w:val="0062595B"/>
    <w:rsid w:val="00712D33"/>
    <w:rsid w:val="00721164"/>
    <w:rsid w:val="00750A08"/>
    <w:rsid w:val="007569E9"/>
    <w:rsid w:val="00764A70"/>
    <w:rsid w:val="007870A6"/>
    <w:rsid w:val="007A3AB9"/>
    <w:rsid w:val="007E0B8E"/>
    <w:rsid w:val="0082736D"/>
    <w:rsid w:val="00835F92"/>
    <w:rsid w:val="008448E8"/>
    <w:rsid w:val="008552A2"/>
    <w:rsid w:val="0089280C"/>
    <w:rsid w:val="008B17A2"/>
    <w:rsid w:val="00935AD7"/>
    <w:rsid w:val="00972639"/>
    <w:rsid w:val="00976062"/>
    <w:rsid w:val="009A5571"/>
    <w:rsid w:val="009B541A"/>
    <w:rsid w:val="00A556B9"/>
    <w:rsid w:val="00A72BAB"/>
    <w:rsid w:val="00B22D9C"/>
    <w:rsid w:val="00B37F8A"/>
    <w:rsid w:val="00B4031C"/>
    <w:rsid w:val="00B54E14"/>
    <w:rsid w:val="00B701A0"/>
    <w:rsid w:val="00B93FA1"/>
    <w:rsid w:val="00BB0586"/>
    <w:rsid w:val="00BD1341"/>
    <w:rsid w:val="00C12B70"/>
    <w:rsid w:val="00C32B60"/>
    <w:rsid w:val="00CB79B9"/>
    <w:rsid w:val="00CD3A3F"/>
    <w:rsid w:val="00CF00E5"/>
    <w:rsid w:val="00D60039"/>
    <w:rsid w:val="00E2493A"/>
    <w:rsid w:val="00E90260"/>
    <w:rsid w:val="00EC2287"/>
    <w:rsid w:val="00EF468D"/>
    <w:rsid w:val="00F054A0"/>
    <w:rsid w:val="00F414AB"/>
    <w:rsid w:val="00F41BA3"/>
    <w:rsid w:val="00F96D9E"/>
    <w:rsid w:val="00FA3296"/>
    <w:rsid w:val="00FB448F"/>
    <w:rsid w:val="00FB45B4"/>
    <w:rsid w:val="00FD205F"/>
    <w:rsid w:val="00FE0DAD"/>
    <w:rsid w:val="00F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A9631"/>
  <w15:chartTrackingRefBased/>
  <w15:docId w15:val="{4DAC556D-7FAF-D14C-9910-C4A0FA7C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2736D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82736D"/>
  </w:style>
  <w:style w:type="paragraph" w:styleId="Jalus">
    <w:name w:val="footer"/>
    <w:basedOn w:val="Normaallaad"/>
    <w:link w:val="JalusMrk"/>
    <w:uiPriority w:val="99"/>
    <w:unhideWhenUsed/>
    <w:rsid w:val="0082736D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82736D"/>
  </w:style>
  <w:style w:type="character" w:styleId="Hperlink">
    <w:name w:val="Hyperlink"/>
    <w:basedOn w:val="Liguvaikefont"/>
    <w:uiPriority w:val="99"/>
    <w:unhideWhenUsed/>
    <w:rsid w:val="000E2C82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0E2C82"/>
    <w:rPr>
      <w:color w:val="605E5C"/>
      <w:shd w:val="clear" w:color="auto" w:fill="E1DFDD"/>
    </w:rPr>
  </w:style>
  <w:style w:type="table" w:styleId="Kontuurtabel">
    <w:name w:val="Table Grid"/>
    <w:basedOn w:val="Normaaltabel"/>
    <w:uiPriority w:val="39"/>
    <w:rsid w:val="00756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lastatudhperlink">
    <w:name w:val="FollowedHyperlink"/>
    <w:basedOn w:val="Liguvaikefont"/>
    <w:uiPriority w:val="99"/>
    <w:semiHidden/>
    <w:unhideWhenUsed/>
    <w:rsid w:val="0062595B"/>
    <w:rPr>
      <w:color w:val="954F72" w:themeColor="followedHyperlink"/>
      <w:u w:val="single"/>
    </w:rPr>
  </w:style>
  <w:style w:type="paragraph" w:styleId="Loendilik">
    <w:name w:val="List Paragraph"/>
    <w:basedOn w:val="Normaallaad"/>
    <w:uiPriority w:val="34"/>
    <w:qFormat/>
    <w:rsid w:val="00835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plamsl.ee/" TargetMode="External"/><Relationship Id="rId13" Type="http://schemas.openxmlformats.org/officeDocument/2006/relationships/hyperlink" Target="https://www.surveymonkey.com/r/raplare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sv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sv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info@raplamsl.e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197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OÜ Cumulus Consulting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 Urb</dc:creator>
  <cp:keywords/>
  <dc:description/>
  <cp:lastModifiedBy>Priit Karjane</cp:lastModifiedBy>
  <cp:revision>53</cp:revision>
  <cp:lastPrinted>2024-02-01T09:58:00Z</cp:lastPrinted>
  <dcterms:created xsi:type="dcterms:W3CDTF">2024-01-12T08:12:00Z</dcterms:created>
  <dcterms:modified xsi:type="dcterms:W3CDTF">2024-02-05T08:09:00Z</dcterms:modified>
</cp:coreProperties>
</file>